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D9" w:rsidRDefault="00387D3A" w:rsidP="00387D3A">
      <w:pPr>
        <w:jc w:val="right"/>
      </w:pPr>
      <w:r>
        <w:rPr>
          <w:noProof/>
          <w:lang w:eastAsia="en-GB"/>
        </w:rPr>
        <w:drawing>
          <wp:inline distT="0" distB="0" distL="0" distR="0" wp14:anchorId="4DD193A9" wp14:editId="5A637C5D">
            <wp:extent cx="3138748" cy="885825"/>
            <wp:effectExtent l="0" t="0" r="5080" b="0"/>
            <wp:docPr id="1" name="Picture 1" descr="http://intranet.bradford.gov.uk/docs/Documents/CBMDC-Gre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bradford.gov.uk/docs/Documents/CBMDC-Greysc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846" cy="88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51" w:rsidRDefault="006F1951"/>
    <w:p w:rsidR="006F1951" w:rsidRDefault="006F1951"/>
    <w:p w:rsidR="006F1951" w:rsidRDefault="006F1951"/>
    <w:p w:rsidR="007D470C" w:rsidRDefault="007D470C"/>
    <w:p w:rsidR="007D470C" w:rsidRDefault="007D470C"/>
    <w:p w:rsidR="006F1951" w:rsidRDefault="006F1951"/>
    <w:p w:rsidR="006F1951" w:rsidRDefault="00691DEE" w:rsidP="006F1951">
      <w:pPr>
        <w:spacing w:after="120"/>
        <w:jc w:val="center"/>
        <w:rPr>
          <w:rFonts w:ascii="Arial" w:hAnsi="Arial" w:cs="Arial"/>
          <w:sz w:val="72"/>
          <w:szCs w:val="72"/>
        </w:rPr>
      </w:pPr>
      <w:r w:rsidRPr="006F1951">
        <w:rPr>
          <w:rFonts w:ascii="Arial" w:hAnsi="Arial" w:cs="Arial"/>
          <w:sz w:val="72"/>
          <w:szCs w:val="72"/>
        </w:rPr>
        <w:t>Heal</w:t>
      </w:r>
      <w:r w:rsidR="00DD7C1C" w:rsidRPr="006F1951">
        <w:rPr>
          <w:rFonts w:ascii="Arial" w:hAnsi="Arial" w:cs="Arial"/>
          <w:sz w:val="72"/>
          <w:szCs w:val="72"/>
        </w:rPr>
        <w:t>th and Safety</w:t>
      </w:r>
    </w:p>
    <w:p w:rsidR="00972C23" w:rsidRPr="006F1951" w:rsidRDefault="00DD7C1C" w:rsidP="006F1951">
      <w:pPr>
        <w:spacing w:after="120"/>
        <w:jc w:val="center"/>
        <w:rPr>
          <w:rFonts w:ascii="Arial" w:hAnsi="Arial" w:cs="Arial"/>
          <w:sz w:val="72"/>
          <w:szCs w:val="72"/>
        </w:rPr>
      </w:pPr>
      <w:r w:rsidRPr="006F1951">
        <w:rPr>
          <w:rFonts w:ascii="Arial" w:hAnsi="Arial" w:cs="Arial"/>
          <w:sz w:val="72"/>
          <w:szCs w:val="72"/>
        </w:rPr>
        <w:t xml:space="preserve"> Review</w:t>
      </w:r>
    </w:p>
    <w:p w:rsidR="00972C23" w:rsidRDefault="00972C23">
      <w:pPr>
        <w:rPr>
          <w:rFonts w:ascii="Arial" w:hAnsi="Arial" w:cs="Arial"/>
          <w:b/>
        </w:rPr>
      </w:pPr>
    </w:p>
    <w:p w:rsidR="00972C23" w:rsidRDefault="00972C23">
      <w:pPr>
        <w:rPr>
          <w:rFonts w:ascii="Arial" w:hAnsi="Arial" w:cs="Arial"/>
          <w:b/>
        </w:rPr>
      </w:pPr>
    </w:p>
    <w:p w:rsidR="00237C80" w:rsidRDefault="00237C80">
      <w:pPr>
        <w:rPr>
          <w:rFonts w:ascii="Arial" w:hAnsi="Arial" w:cs="Arial"/>
          <w:b/>
        </w:rPr>
      </w:pPr>
    </w:p>
    <w:p w:rsidR="00237C80" w:rsidRDefault="00237C80">
      <w:pPr>
        <w:rPr>
          <w:rFonts w:ascii="Arial" w:hAnsi="Arial" w:cs="Arial"/>
          <w:b/>
        </w:rPr>
      </w:pPr>
    </w:p>
    <w:p w:rsidR="00972C23" w:rsidRDefault="00972C23">
      <w:pPr>
        <w:rPr>
          <w:rFonts w:ascii="Arial" w:hAnsi="Arial" w:cs="Arial"/>
          <w:b/>
        </w:rPr>
      </w:pPr>
    </w:p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4077"/>
        <w:gridCol w:w="6096"/>
      </w:tblGrid>
      <w:tr w:rsidR="00F8275C" w:rsidRPr="001436D9" w:rsidTr="00891DC1">
        <w:trPr>
          <w:trHeight w:val="690"/>
          <w:jc w:val="center"/>
        </w:trPr>
        <w:tc>
          <w:tcPr>
            <w:tcW w:w="4077" w:type="dxa"/>
            <w:vAlign w:val="center"/>
          </w:tcPr>
          <w:p w:rsidR="00F8275C" w:rsidRPr="00F150EF" w:rsidRDefault="00F8275C" w:rsidP="007F7A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50EF">
              <w:rPr>
                <w:rFonts w:ascii="Arial" w:hAnsi="Arial"/>
                <w:b/>
                <w:sz w:val="22"/>
                <w:szCs w:val="22"/>
              </w:rPr>
              <w:t xml:space="preserve">Date of </w:t>
            </w:r>
            <w:r w:rsidR="00665A42">
              <w:rPr>
                <w:rFonts w:ascii="Arial" w:hAnsi="Arial"/>
                <w:b/>
                <w:sz w:val="22"/>
                <w:szCs w:val="22"/>
              </w:rPr>
              <w:t>R</w:t>
            </w:r>
            <w:r w:rsidR="000928AB" w:rsidRPr="00F150EF">
              <w:rPr>
                <w:rFonts w:ascii="Arial" w:hAnsi="Arial"/>
                <w:b/>
                <w:sz w:val="22"/>
                <w:szCs w:val="22"/>
              </w:rPr>
              <w:t>eview</w:t>
            </w:r>
          </w:p>
        </w:tc>
        <w:tc>
          <w:tcPr>
            <w:tcW w:w="6096" w:type="dxa"/>
            <w:vAlign w:val="center"/>
          </w:tcPr>
          <w:p w:rsidR="00F8275C" w:rsidRPr="00F150EF" w:rsidRDefault="00955BB0" w:rsidP="00DB1739">
            <w:pPr>
              <w:rPr>
                <w:rFonts w:ascii="Arial" w:hAnsi="Arial"/>
                <w:b/>
                <w:sz w:val="22"/>
                <w:szCs w:val="22"/>
              </w:rPr>
            </w:pPr>
            <w:r w:rsidRPr="00955BB0">
              <w:rPr>
                <w:rFonts w:ascii="Arial" w:hAnsi="Arial"/>
                <w:b/>
                <w:sz w:val="22"/>
                <w:szCs w:val="22"/>
              </w:rPr>
              <w:t>Date</w:t>
            </w:r>
            <w:r w:rsidR="00665A42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8F3072">
              <w:rPr>
                <w:rFonts w:ascii="Arial" w:hAnsi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</w:rPr>
              <w:t xml:space="preserve"> </w:t>
            </w:r>
            <w:r w:rsidR="00DB1739"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DB1739">
              <w:rPr>
                <w:rFonts w:ascii="Arial" w:hAnsi="Arial"/>
                <w:b/>
              </w:rPr>
              <w:instrText xml:space="preserve"> FORMTEXT </w:instrText>
            </w:r>
            <w:r w:rsidR="00DB1739">
              <w:rPr>
                <w:rFonts w:ascii="Arial" w:hAnsi="Arial"/>
                <w:b/>
              </w:rPr>
            </w:r>
            <w:r w:rsidR="00DB1739">
              <w:rPr>
                <w:rFonts w:ascii="Arial" w:hAnsi="Arial"/>
                <w:b/>
              </w:rPr>
              <w:fldChar w:fldCharType="separate"/>
            </w:r>
            <w:r w:rsidR="00DB1739">
              <w:rPr>
                <w:rFonts w:ascii="Arial" w:hAnsi="Arial"/>
                <w:b/>
                <w:noProof/>
              </w:rPr>
              <w:t> </w:t>
            </w:r>
            <w:r w:rsidR="00DB1739">
              <w:rPr>
                <w:rFonts w:ascii="Arial" w:hAnsi="Arial"/>
                <w:b/>
                <w:noProof/>
              </w:rPr>
              <w:t> </w:t>
            </w:r>
            <w:r w:rsidR="00DB1739">
              <w:rPr>
                <w:rFonts w:ascii="Arial" w:hAnsi="Arial"/>
                <w:b/>
                <w:noProof/>
              </w:rPr>
              <w:t> </w:t>
            </w:r>
            <w:r w:rsidR="00DB1739">
              <w:rPr>
                <w:rFonts w:ascii="Arial" w:hAnsi="Arial"/>
                <w:b/>
                <w:noProof/>
              </w:rPr>
              <w:t> </w:t>
            </w:r>
            <w:r w:rsidR="00DB1739">
              <w:rPr>
                <w:rFonts w:ascii="Arial" w:hAnsi="Arial"/>
                <w:b/>
                <w:noProof/>
              </w:rPr>
              <w:t> </w:t>
            </w:r>
            <w:r w:rsidR="00DB1739">
              <w:rPr>
                <w:rFonts w:ascii="Arial" w:hAnsi="Arial"/>
                <w:b/>
              </w:rPr>
              <w:fldChar w:fldCharType="end"/>
            </w:r>
            <w:bookmarkEnd w:id="0"/>
          </w:p>
        </w:tc>
      </w:tr>
      <w:tr w:rsidR="00F8275C" w:rsidRPr="001436D9" w:rsidTr="00891DC1">
        <w:trPr>
          <w:trHeight w:val="1111"/>
          <w:jc w:val="center"/>
        </w:trPr>
        <w:tc>
          <w:tcPr>
            <w:tcW w:w="4077" w:type="dxa"/>
          </w:tcPr>
          <w:p w:rsidR="008F463E" w:rsidRPr="000A10EC" w:rsidRDefault="008F463E" w:rsidP="00665A4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F8275C" w:rsidRPr="00F150EF" w:rsidRDefault="007F7A28" w:rsidP="00665A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Department</w:t>
            </w:r>
            <w:r w:rsidR="000A015C">
              <w:rPr>
                <w:rFonts w:ascii="Arial" w:hAnsi="Arial"/>
                <w:b/>
                <w:sz w:val="22"/>
                <w:szCs w:val="22"/>
              </w:rPr>
              <w:t xml:space="preserve"> or Service or Team</w:t>
            </w:r>
          </w:p>
          <w:p w:rsidR="00F8275C" w:rsidRPr="00F150EF" w:rsidRDefault="00F8275C" w:rsidP="00665A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8275C" w:rsidRPr="00F150EF" w:rsidRDefault="00F8275C" w:rsidP="00665A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50EF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EF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F150EF">
              <w:rPr>
                <w:rFonts w:ascii="Arial" w:hAnsi="Arial"/>
                <w:b/>
              </w:rPr>
            </w:r>
            <w:r w:rsidRPr="00F150EF">
              <w:rPr>
                <w:rFonts w:ascii="Arial" w:hAnsi="Arial"/>
                <w:b/>
              </w:rPr>
              <w:fldChar w:fldCharType="separate"/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096" w:type="dxa"/>
          </w:tcPr>
          <w:p w:rsidR="000A10EC" w:rsidRPr="000A10EC" w:rsidRDefault="000A10EC" w:rsidP="00665A4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F8275C" w:rsidRPr="00F150EF" w:rsidRDefault="00F8275C" w:rsidP="00665A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50EF">
              <w:rPr>
                <w:rFonts w:ascii="Arial" w:hAnsi="Arial"/>
                <w:b/>
                <w:sz w:val="22"/>
                <w:szCs w:val="22"/>
              </w:rPr>
              <w:t>Premises/</w:t>
            </w:r>
            <w:r w:rsidR="000928AB" w:rsidRPr="00F150E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F150EF">
              <w:rPr>
                <w:rFonts w:ascii="Arial" w:hAnsi="Arial"/>
                <w:b/>
                <w:sz w:val="22"/>
                <w:szCs w:val="22"/>
              </w:rPr>
              <w:t>Section</w:t>
            </w:r>
            <w:r w:rsidR="000928AB" w:rsidRPr="00F150EF">
              <w:rPr>
                <w:rFonts w:ascii="Arial" w:hAnsi="Arial"/>
                <w:b/>
                <w:sz w:val="22"/>
                <w:szCs w:val="22"/>
              </w:rPr>
              <w:t>/ Service/ Depot/ Workplace</w:t>
            </w:r>
          </w:p>
          <w:p w:rsidR="00F8275C" w:rsidRPr="00F150EF" w:rsidRDefault="00F8275C" w:rsidP="00665A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8275C" w:rsidRPr="00F150EF" w:rsidRDefault="00F8275C" w:rsidP="00665A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50EF"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150EF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F150EF">
              <w:rPr>
                <w:rFonts w:ascii="Arial" w:hAnsi="Arial"/>
                <w:b/>
              </w:rPr>
            </w:r>
            <w:r w:rsidRPr="00F150EF">
              <w:rPr>
                <w:rFonts w:ascii="Arial" w:hAnsi="Arial"/>
                <w:b/>
              </w:rPr>
              <w:fldChar w:fldCharType="separate"/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F8275C" w:rsidRPr="001436D9" w:rsidTr="00891DC1">
        <w:trPr>
          <w:trHeight w:val="811"/>
          <w:jc w:val="center"/>
        </w:trPr>
        <w:tc>
          <w:tcPr>
            <w:tcW w:w="4077" w:type="dxa"/>
            <w:vAlign w:val="center"/>
          </w:tcPr>
          <w:p w:rsidR="00F8275C" w:rsidRPr="00F150EF" w:rsidRDefault="00F8275C" w:rsidP="008F463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50EF">
              <w:rPr>
                <w:rFonts w:ascii="Arial" w:hAnsi="Arial"/>
                <w:b/>
                <w:sz w:val="22"/>
                <w:szCs w:val="22"/>
              </w:rPr>
              <w:t xml:space="preserve">Name of </w:t>
            </w:r>
            <w:r w:rsidR="006F1951" w:rsidRPr="00F150EF">
              <w:rPr>
                <w:rFonts w:ascii="Arial" w:hAnsi="Arial"/>
                <w:b/>
                <w:sz w:val="22"/>
                <w:szCs w:val="22"/>
              </w:rPr>
              <w:t>person(s) carrying out the performance review</w:t>
            </w:r>
          </w:p>
        </w:tc>
        <w:tc>
          <w:tcPr>
            <w:tcW w:w="6096" w:type="dxa"/>
            <w:vAlign w:val="center"/>
          </w:tcPr>
          <w:p w:rsidR="00F8275C" w:rsidRPr="00F150EF" w:rsidRDefault="00F8275C" w:rsidP="008F463E">
            <w:pPr>
              <w:rPr>
                <w:rFonts w:ascii="Arial" w:hAnsi="Arial"/>
                <w:b/>
                <w:sz w:val="22"/>
                <w:szCs w:val="22"/>
              </w:rPr>
            </w:pPr>
            <w:r w:rsidRPr="00F150EF"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150EF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F150EF">
              <w:rPr>
                <w:rFonts w:ascii="Arial" w:hAnsi="Arial"/>
                <w:b/>
              </w:rPr>
            </w:r>
            <w:r w:rsidRPr="00F150EF">
              <w:rPr>
                <w:rFonts w:ascii="Arial" w:hAnsi="Arial"/>
                <w:b/>
              </w:rPr>
              <w:fldChar w:fldCharType="separate"/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150EF">
              <w:rPr>
                <w:rFonts w:ascii="Arial" w:hAnsi="Arial"/>
                <w:b/>
              </w:rPr>
              <w:fldChar w:fldCharType="end"/>
            </w:r>
            <w:bookmarkEnd w:id="2"/>
          </w:p>
        </w:tc>
      </w:tr>
      <w:tr w:rsidR="00F8275C" w:rsidRPr="001436D9" w:rsidTr="00891DC1">
        <w:trPr>
          <w:jc w:val="center"/>
        </w:trPr>
        <w:tc>
          <w:tcPr>
            <w:tcW w:w="4077" w:type="dxa"/>
            <w:vAlign w:val="center"/>
          </w:tcPr>
          <w:p w:rsidR="002A38BE" w:rsidRPr="002A38BE" w:rsidRDefault="002A38BE" w:rsidP="002A38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TICK</w:t>
            </w:r>
          </w:p>
          <w:p w:rsidR="00F8275C" w:rsidRDefault="002A38BE" w:rsidP="002A38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Review                   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84F0C">
              <w:rPr>
                <w:rFonts w:ascii="Arial" w:hAnsi="Arial" w:cs="Arial"/>
                <w:b/>
              </w:rPr>
            </w:r>
            <w:r w:rsidR="00584F0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  <w:p w:rsidR="002A38BE" w:rsidRDefault="002A38BE" w:rsidP="002A38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38BE" w:rsidRPr="00F150EF" w:rsidRDefault="002A38BE" w:rsidP="002A38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Repeat Review               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84F0C">
              <w:rPr>
                <w:rFonts w:ascii="Arial" w:hAnsi="Arial" w:cs="Arial"/>
                <w:b/>
              </w:rPr>
            </w:r>
            <w:r w:rsidR="00584F0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  <w:p w:rsidR="00F8275C" w:rsidRPr="00F150EF" w:rsidRDefault="00F8275C" w:rsidP="002A38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</w:tcPr>
          <w:p w:rsidR="002A38BE" w:rsidRPr="002A38BE" w:rsidRDefault="002A38BE" w:rsidP="002A38B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275C" w:rsidRDefault="002A38BE" w:rsidP="002A3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BE">
              <w:rPr>
                <w:rFonts w:ascii="Arial" w:hAnsi="Arial" w:cs="Arial"/>
                <w:sz w:val="18"/>
                <w:szCs w:val="18"/>
              </w:rPr>
              <w:t>TICK ONE</w:t>
            </w:r>
          </w:p>
          <w:p w:rsidR="002A38BE" w:rsidRPr="002A38BE" w:rsidRDefault="002A38BE" w:rsidP="002A3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8BE" w:rsidRDefault="00156404" w:rsidP="00140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38BE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F8275C" w:rsidRPr="002A3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8BE" w:rsidRPr="002A38BE">
              <w:rPr>
                <w:rFonts w:ascii="Arial" w:hAnsi="Arial" w:cs="Arial"/>
                <w:b/>
                <w:sz w:val="22"/>
                <w:szCs w:val="22"/>
              </w:rPr>
              <w:t>Full</w:t>
            </w:r>
            <w:r w:rsidR="00665A42" w:rsidRPr="002A38BE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F8275C" w:rsidRPr="002A3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8BE" w:rsidRPr="002A38B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A38BE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2A38BE" w:rsidRPr="002A38BE">
              <w:rPr>
                <w:rFonts w:ascii="Arial" w:hAnsi="Arial" w:cs="Arial"/>
                <w:b/>
                <w:sz w:val="22"/>
                <w:szCs w:val="22"/>
              </w:rPr>
              <w:t xml:space="preserve">Partial </w:t>
            </w:r>
          </w:p>
          <w:p w:rsidR="00F8275C" w:rsidRPr="002A38BE" w:rsidRDefault="002A38BE" w:rsidP="001404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733D8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A38BE">
              <w:rPr>
                <w:rFonts w:ascii="Arial" w:hAnsi="Arial" w:cs="Arial"/>
                <w:b/>
                <w:sz w:val="22"/>
                <w:szCs w:val="22"/>
              </w:rPr>
              <w:t xml:space="preserve">(one or more </w:t>
            </w:r>
            <w:r w:rsidR="00733D8B">
              <w:rPr>
                <w:rFonts w:ascii="Arial" w:hAnsi="Arial" w:cs="Arial"/>
                <w:b/>
                <w:sz w:val="22"/>
                <w:szCs w:val="22"/>
              </w:rPr>
              <w:t xml:space="preserve">review </w:t>
            </w:r>
            <w:r w:rsidRPr="002A38BE">
              <w:rPr>
                <w:rFonts w:ascii="Arial" w:hAnsi="Arial" w:cs="Arial"/>
                <w:b/>
                <w:sz w:val="22"/>
                <w:szCs w:val="22"/>
              </w:rPr>
              <w:t xml:space="preserve">sections)  </w:t>
            </w:r>
            <w:r w:rsidR="00F150EF" w:rsidRPr="002A38BE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:rsidR="00F8275C" w:rsidRPr="002A38BE" w:rsidRDefault="00F8275C" w:rsidP="00140473">
            <w:pPr>
              <w:rPr>
                <w:rFonts w:ascii="Arial" w:hAnsi="Arial" w:cs="Arial"/>
                <w:sz w:val="10"/>
                <w:szCs w:val="10"/>
              </w:rPr>
            </w:pPr>
          </w:p>
          <w:p w:rsidR="00F8275C" w:rsidRPr="00F150EF" w:rsidRDefault="00665A42" w:rsidP="00140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F8275C" w:rsidRPr="00F150E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A3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5C" w:rsidRPr="00F150E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75C" w:rsidRPr="00F150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="00F8275C" w:rsidRPr="00F150EF">
              <w:rPr>
                <w:rFonts w:ascii="Arial" w:hAnsi="Arial" w:cs="Arial"/>
              </w:rPr>
              <w:fldChar w:fldCharType="end"/>
            </w:r>
            <w:r w:rsidR="00F8275C" w:rsidRPr="00F15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BD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8275C" w:rsidRPr="00F150EF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F8275C" w:rsidRPr="00F15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38BE">
              <w:rPr>
                <w:rFonts w:ascii="Arial" w:hAnsi="Arial" w:cs="Arial"/>
              </w:rPr>
              <w:t xml:space="preserve"> </w:t>
            </w:r>
            <w:r w:rsidR="00F8275C" w:rsidRPr="00F15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5C" w:rsidRPr="00F150EF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75C" w:rsidRPr="00F150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="00F8275C" w:rsidRPr="00F150EF">
              <w:rPr>
                <w:rFonts w:ascii="Arial" w:hAnsi="Arial" w:cs="Arial"/>
              </w:rPr>
              <w:fldChar w:fldCharType="end"/>
            </w:r>
          </w:p>
          <w:p w:rsidR="00F8275C" w:rsidRPr="00F150EF" w:rsidRDefault="00F8275C" w:rsidP="001404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37C80" w:rsidRDefault="00237C80">
      <w:pPr>
        <w:rPr>
          <w:rFonts w:ascii="Arial" w:hAnsi="Arial" w:cs="Arial"/>
          <w:b/>
        </w:rPr>
      </w:pPr>
    </w:p>
    <w:p w:rsidR="0004194D" w:rsidRDefault="0004194D">
      <w:pPr>
        <w:rPr>
          <w:rFonts w:ascii="Arial" w:hAnsi="Arial" w:cs="Arial"/>
          <w:b/>
        </w:rPr>
      </w:pPr>
    </w:p>
    <w:p w:rsidR="00BA2917" w:rsidRDefault="00BA2917">
      <w:pPr>
        <w:rPr>
          <w:rFonts w:ascii="Arial" w:hAnsi="Arial" w:cs="Arial"/>
          <w:b/>
        </w:rPr>
      </w:pPr>
    </w:p>
    <w:p w:rsidR="00165CCF" w:rsidRDefault="0004194D" w:rsidP="00972C23">
      <w:pPr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7D6740" w:rsidRPr="00425DA4">
        <w:rPr>
          <w:rFonts w:ascii="Arial" w:hAnsi="Arial" w:cs="Arial"/>
          <w:b/>
          <w:sz w:val="24"/>
          <w:szCs w:val="24"/>
        </w:rPr>
        <w:t xml:space="preserve">ntroduction </w:t>
      </w:r>
      <w:r w:rsidR="00391558" w:rsidRPr="00425DA4">
        <w:rPr>
          <w:rFonts w:ascii="Arial" w:hAnsi="Arial" w:cs="Arial"/>
          <w:b/>
          <w:sz w:val="24"/>
          <w:szCs w:val="24"/>
        </w:rPr>
        <w:t>and Use</w:t>
      </w:r>
      <w:r w:rsidR="006851CC" w:rsidRPr="00D73C2F">
        <w:rPr>
          <w:rFonts w:ascii="Arial" w:hAnsi="Arial" w:cs="Arial"/>
          <w:b/>
          <w:sz w:val="23"/>
          <w:szCs w:val="23"/>
        </w:rPr>
        <w:br/>
      </w:r>
      <w:r w:rsidR="007F7A28" w:rsidRPr="00D73C2F">
        <w:rPr>
          <w:rFonts w:ascii="Arial" w:hAnsi="Arial" w:cs="Arial"/>
          <w:sz w:val="23"/>
          <w:szCs w:val="23"/>
        </w:rPr>
        <w:t>This</w:t>
      </w:r>
      <w:r w:rsidR="00864E23" w:rsidRPr="00D73C2F">
        <w:rPr>
          <w:rFonts w:ascii="Arial" w:hAnsi="Arial" w:cs="Arial"/>
          <w:sz w:val="23"/>
          <w:szCs w:val="23"/>
        </w:rPr>
        <w:t xml:space="preserve"> self </w:t>
      </w:r>
      <w:r w:rsidR="00BF371A" w:rsidRPr="00D73C2F">
        <w:rPr>
          <w:rFonts w:ascii="Arial" w:hAnsi="Arial" w:cs="Arial"/>
          <w:sz w:val="23"/>
          <w:szCs w:val="23"/>
        </w:rPr>
        <w:t>review document</w:t>
      </w:r>
      <w:r w:rsidR="009E12A1" w:rsidRPr="00D73C2F">
        <w:rPr>
          <w:rFonts w:ascii="Arial" w:hAnsi="Arial" w:cs="Arial"/>
          <w:sz w:val="23"/>
          <w:szCs w:val="23"/>
        </w:rPr>
        <w:t xml:space="preserve"> </w:t>
      </w:r>
      <w:r w:rsidR="000A7698" w:rsidRPr="00D73C2F">
        <w:rPr>
          <w:rFonts w:ascii="Arial" w:hAnsi="Arial" w:cs="Arial"/>
          <w:sz w:val="23"/>
          <w:szCs w:val="23"/>
        </w:rPr>
        <w:t xml:space="preserve">has been </w:t>
      </w:r>
      <w:r w:rsidR="007F7A28" w:rsidRPr="00D73C2F">
        <w:rPr>
          <w:rFonts w:ascii="Arial" w:hAnsi="Arial" w:cs="Arial"/>
          <w:sz w:val="23"/>
          <w:szCs w:val="23"/>
        </w:rPr>
        <w:t>designed to be used by</w:t>
      </w:r>
      <w:r w:rsidR="000A7698" w:rsidRPr="00D73C2F">
        <w:rPr>
          <w:rFonts w:ascii="Arial" w:hAnsi="Arial" w:cs="Arial"/>
          <w:sz w:val="23"/>
          <w:szCs w:val="23"/>
        </w:rPr>
        <w:t xml:space="preserve"> senior managers,</w:t>
      </w:r>
      <w:r w:rsidR="007F7A28" w:rsidRPr="00D73C2F">
        <w:rPr>
          <w:rFonts w:ascii="Arial" w:hAnsi="Arial" w:cs="Arial"/>
          <w:sz w:val="23"/>
          <w:szCs w:val="23"/>
        </w:rPr>
        <w:t xml:space="preserve"> head of services, </w:t>
      </w:r>
      <w:r w:rsidR="000A7698" w:rsidRPr="00D73C2F">
        <w:rPr>
          <w:rFonts w:ascii="Arial" w:hAnsi="Arial" w:cs="Arial"/>
          <w:sz w:val="23"/>
          <w:szCs w:val="23"/>
        </w:rPr>
        <w:t xml:space="preserve">managers and </w:t>
      </w:r>
      <w:r w:rsidR="006529B1" w:rsidRPr="00D73C2F">
        <w:rPr>
          <w:rFonts w:ascii="Arial" w:hAnsi="Arial" w:cs="Arial"/>
          <w:sz w:val="23"/>
          <w:szCs w:val="23"/>
        </w:rPr>
        <w:t xml:space="preserve">or </w:t>
      </w:r>
      <w:r w:rsidR="000A7698" w:rsidRPr="00D73C2F">
        <w:rPr>
          <w:rFonts w:ascii="Arial" w:hAnsi="Arial" w:cs="Arial"/>
          <w:sz w:val="23"/>
          <w:szCs w:val="23"/>
        </w:rPr>
        <w:t>working groups</w:t>
      </w:r>
      <w:r w:rsidR="0070331D" w:rsidRPr="00D73C2F">
        <w:rPr>
          <w:rFonts w:ascii="Arial" w:hAnsi="Arial" w:cs="Arial"/>
          <w:sz w:val="23"/>
          <w:szCs w:val="23"/>
        </w:rPr>
        <w:t>,</w:t>
      </w:r>
      <w:r w:rsidR="00002449" w:rsidRPr="00D73C2F">
        <w:rPr>
          <w:rFonts w:ascii="Arial" w:hAnsi="Arial" w:cs="Arial"/>
          <w:sz w:val="23"/>
          <w:szCs w:val="23"/>
        </w:rPr>
        <w:t xml:space="preserve"> to</w:t>
      </w:r>
      <w:r w:rsidR="00864E23" w:rsidRPr="00D73C2F">
        <w:rPr>
          <w:rFonts w:ascii="Arial" w:hAnsi="Arial" w:cs="Arial"/>
          <w:sz w:val="23"/>
          <w:szCs w:val="23"/>
        </w:rPr>
        <w:t xml:space="preserve"> review the</w:t>
      </w:r>
      <w:r w:rsidR="007F7A28" w:rsidRPr="00D73C2F">
        <w:rPr>
          <w:rFonts w:ascii="Arial" w:hAnsi="Arial" w:cs="Arial"/>
          <w:sz w:val="23"/>
          <w:szCs w:val="23"/>
        </w:rPr>
        <w:t xml:space="preserve"> health and safety arrangements </w:t>
      </w:r>
      <w:r w:rsidR="000A7698" w:rsidRPr="00D73C2F">
        <w:rPr>
          <w:rFonts w:ascii="Arial" w:hAnsi="Arial" w:cs="Arial"/>
          <w:sz w:val="23"/>
          <w:szCs w:val="23"/>
        </w:rPr>
        <w:t xml:space="preserve">of their </w:t>
      </w:r>
      <w:r w:rsidR="006529B1" w:rsidRPr="00D73C2F">
        <w:rPr>
          <w:rFonts w:ascii="Arial" w:hAnsi="Arial" w:cs="Arial"/>
          <w:sz w:val="23"/>
          <w:szCs w:val="23"/>
        </w:rPr>
        <w:t xml:space="preserve">own </w:t>
      </w:r>
      <w:r w:rsidR="000A7698" w:rsidRPr="00D73C2F">
        <w:rPr>
          <w:rFonts w:ascii="Arial" w:hAnsi="Arial" w:cs="Arial"/>
          <w:sz w:val="23"/>
          <w:szCs w:val="23"/>
        </w:rPr>
        <w:t>service</w:t>
      </w:r>
      <w:r w:rsidR="00864E23" w:rsidRPr="00D73C2F">
        <w:rPr>
          <w:rFonts w:ascii="Arial" w:hAnsi="Arial" w:cs="Arial"/>
          <w:sz w:val="23"/>
          <w:szCs w:val="23"/>
        </w:rPr>
        <w:t>s</w:t>
      </w:r>
      <w:r w:rsidR="000A7698" w:rsidRPr="00D73C2F">
        <w:rPr>
          <w:rFonts w:ascii="Arial" w:hAnsi="Arial" w:cs="Arial"/>
          <w:sz w:val="23"/>
          <w:szCs w:val="23"/>
        </w:rPr>
        <w:t>, workplace</w:t>
      </w:r>
      <w:r w:rsidR="00000D6B" w:rsidRPr="00D73C2F">
        <w:rPr>
          <w:rFonts w:ascii="Arial" w:hAnsi="Arial" w:cs="Arial"/>
          <w:sz w:val="23"/>
          <w:szCs w:val="23"/>
        </w:rPr>
        <w:t>s</w:t>
      </w:r>
      <w:r w:rsidR="000A7698" w:rsidRPr="00D73C2F">
        <w:rPr>
          <w:rFonts w:ascii="Arial" w:hAnsi="Arial" w:cs="Arial"/>
          <w:sz w:val="23"/>
          <w:szCs w:val="23"/>
        </w:rPr>
        <w:t>, depot</w:t>
      </w:r>
      <w:r w:rsidR="00864E23" w:rsidRPr="00D73C2F">
        <w:rPr>
          <w:rFonts w:ascii="Arial" w:hAnsi="Arial" w:cs="Arial"/>
          <w:sz w:val="23"/>
          <w:szCs w:val="23"/>
        </w:rPr>
        <w:t>s</w:t>
      </w:r>
      <w:r w:rsidR="000A7698" w:rsidRPr="00D73C2F">
        <w:rPr>
          <w:rFonts w:ascii="Arial" w:hAnsi="Arial" w:cs="Arial"/>
          <w:sz w:val="23"/>
          <w:szCs w:val="23"/>
        </w:rPr>
        <w:t>, site</w:t>
      </w:r>
      <w:r w:rsidR="00864E23" w:rsidRPr="00D73C2F">
        <w:rPr>
          <w:rFonts w:ascii="Arial" w:hAnsi="Arial" w:cs="Arial"/>
          <w:sz w:val="23"/>
          <w:szCs w:val="23"/>
        </w:rPr>
        <w:t>s</w:t>
      </w:r>
      <w:r w:rsidR="000A7698" w:rsidRPr="00D73C2F">
        <w:rPr>
          <w:rFonts w:ascii="Arial" w:hAnsi="Arial" w:cs="Arial"/>
          <w:sz w:val="23"/>
          <w:szCs w:val="23"/>
        </w:rPr>
        <w:t xml:space="preserve"> or department</w:t>
      </w:r>
      <w:r w:rsidR="00000D6B" w:rsidRPr="00D73C2F">
        <w:rPr>
          <w:rFonts w:ascii="Arial" w:hAnsi="Arial" w:cs="Arial"/>
          <w:sz w:val="23"/>
          <w:szCs w:val="23"/>
        </w:rPr>
        <w:t>s</w:t>
      </w:r>
      <w:r w:rsidR="000A7698" w:rsidRPr="00D73C2F">
        <w:rPr>
          <w:rFonts w:ascii="Arial" w:hAnsi="Arial" w:cs="Arial"/>
          <w:sz w:val="23"/>
          <w:szCs w:val="23"/>
        </w:rPr>
        <w:t xml:space="preserve">. </w:t>
      </w:r>
      <w:r w:rsidR="00864E23" w:rsidRPr="00D73C2F">
        <w:rPr>
          <w:rFonts w:ascii="Arial" w:hAnsi="Arial" w:cs="Arial"/>
          <w:sz w:val="23"/>
          <w:szCs w:val="23"/>
        </w:rPr>
        <w:t>The scope of this review is</w:t>
      </w:r>
      <w:r w:rsidR="00BF371A" w:rsidRPr="00D73C2F">
        <w:rPr>
          <w:rFonts w:ascii="Arial" w:hAnsi="Arial" w:cs="Arial"/>
          <w:sz w:val="23"/>
          <w:szCs w:val="23"/>
        </w:rPr>
        <w:t xml:space="preserve"> based on the </w:t>
      </w:r>
      <w:r w:rsidR="002A38BE">
        <w:rPr>
          <w:rFonts w:ascii="Arial" w:hAnsi="Arial" w:cs="Arial"/>
          <w:sz w:val="23"/>
          <w:szCs w:val="23"/>
        </w:rPr>
        <w:t xml:space="preserve">main legislative elements </w:t>
      </w:r>
      <w:r w:rsidR="00756482" w:rsidRPr="00D73C2F">
        <w:rPr>
          <w:rFonts w:ascii="Arial" w:hAnsi="Arial" w:cs="Arial"/>
          <w:sz w:val="23"/>
          <w:szCs w:val="23"/>
        </w:rPr>
        <w:t xml:space="preserve">of the Bradford Councils </w:t>
      </w:r>
      <w:r w:rsidR="00BF371A" w:rsidRPr="00D73C2F">
        <w:rPr>
          <w:rFonts w:ascii="Arial" w:hAnsi="Arial" w:cs="Arial"/>
          <w:b/>
          <w:sz w:val="23"/>
          <w:szCs w:val="23"/>
        </w:rPr>
        <w:t>Health and Safety at Work Policy</w:t>
      </w:r>
      <w:r w:rsidR="008A6D1B" w:rsidRPr="00D73C2F">
        <w:rPr>
          <w:rFonts w:ascii="Arial" w:hAnsi="Arial" w:cs="Arial"/>
          <w:sz w:val="23"/>
          <w:szCs w:val="23"/>
        </w:rPr>
        <w:t>.</w:t>
      </w:r>
      <w:r w:rsidR="00756482" w:rsidRPr="00D73C2F">
        <w:rPr>
          <w:rFonts w:ascii="Arial" w:hAnsi="Arial" w:cs="Arial"/>
          <w:sz w:val="23"/>
          <w:szCs w:val="23"/>
        </w:rPr>
        <w:t xml:space="preserve"> It considers five main areas</w:t>
      </w:r>
      <w:r w:rsidR="008A6D1B" w:rsidRPr="00D73C2F">
        <w:rPr>
          <w:rFonts w:ascii="Arial" w:hAnsi="Arial" w:cs="Arial"/>
          <w:sz w:val="23"/>
          <w:szCs w:val="23"/>
        </w:rPr>
        <w:t xml:space="preserve">, </w:t>
      </w:r>
      <w:r w:rsidR="00F150EF" w:rsidRPr="00D73C2F">
        <w:rPr>
          <w:rFonts w:ascii="Arial" w:hAnsi="Arial" w:cs="Arial"/>
          <w:sz w:val="23"/>
          <w:szCs w:val="23"/>
        </w:rPr>
        <w:t xml:space="preserve">safety </w:t>
      </w:r>
      <w:r w:rsidR="004912A4" w:rsidRPr="00D73C2F">
        <w:rPr>
          <w:rFonts w:ascii="Arial" w:hAnsi="Arial" w:cs="Arial"/>
          <w:sz w:val="23"/>
          <w:szCs w:val="23"/>
        </w:rPr>
        <w:t>responsibilities, working environment</w:t>
      </w:r>
      <w:r w:rsidR="00210E0A" w:rsidRPr="00D73C2F">
        <w:rPr>
          <w:rFonts w:ascii="Arial" w:hAnsi="Arial" w:cs="Arial"/>
          <w:sz w:val="23"/>
          <w:szCs w:val="23"/>
        </w:rPr>
        <w:t xml:space="preserve">, </w:t>
      </w:r>
      <w:r w:rsidR="004912A4" w:rsidRPr="00D73C2F">
        <w:rPr>
          <w:rFonts w:ascii="Arial" w:hAnsi="Arial" w:cs="Arial"/>
          <w:sz w:val="23"/>
          <w:szCs w:val="23"/>
        </w:rPr>
        <w:t>risk management</w:t>
      </w:r>
      <w:r w:rsidR="007F7A28" w:rsidRPr="00D73C2F">
        <w:rPr>
          <w:rFonts w:ascii="Arial" w:hAnsi="Arial" w:cs="Arial"/>
          <w:sz w:val="23"/>
          <w:szCs w:val="23"/>
        </w:rPr>
        <w:t xml:space="preserve">, </w:t>
      </w:r>
      <w:r w:rsidR="00210E0A" w:rsidRPr="00D73C2F">
        <w:rPr>
          <w:rFonts w:ascii="Arial" w:hAnsi="Arial" w:cs="Arial"/>
          <w:sz w:val="23"/>
          <w:szCs w:val="23"/>
        </w:rPr>
        <w:t xml:space="preserve">safe </w:t>
      </w:r>
      <w:r w:rsidR="0070331D" w:rsidRPr="00D73C2F">
        <w:rPr>
          <w:rFonts w:ascii="Arial" w:hAnsi="Arial" w:cs="Arial"/>
          <w:sz w:val="23"/>
          <w:szCs w:val="23"/>
        </w:rPr>
        <w:t>working systems</w:t>
      </w:r>
      <w:r w:rsidR="00210E0A" w:rsidRPr="00D73C2F">
        <w:rPr>
          <w:rFonts w:ascii="Arial" w:hAnsi="Arial" w:cs="Arial"/>
          <w:sz w:val="23"/>
          <w:szCs w:val="23"/>
        </w:rPr>
        <w:t xml:space="preserve"> and </w:t>
      </w:r>
      <w:r w:rsidR="00756482" w:rsidRPr="00D73C2F">
        <w:rPr>
          <w:rFonts w:ascii="Arial" w:hAnsi="Arial" w:cs="Arial"/>
          <w:sz w:val="23"/>
          <w:szCs w:val="23"/>
        </w:rPr>
        <w:t xml:space="preserve">safety </w:t>
      </w:r>
      <w:r w:rsidR="00210E0A" w:rsidRPr="00D73C2F">
        <w:rPr>
          <w:rFonts w:ascii="Arial" w:hAnsi="Arial" w:cs="Arial"/>
          <w:sz w:val="23"/>
          <w:szCs w:val="23"/>
        </w:rPr>
        <w:t xml:space="preserve">monitoring. </w:t>
      </w:r>
      <w:r w:rsidR="00471313" w:rsidRPr="00D73C2F">
        <w:rPr>
          <w:rFonts w:ascii="Arial" w:hAnsi="Arial" w:cs="Arial"/>
          <w:sz w:val="23"/>
          <w:szCs w:val="23"/>
        </w:rPr>
        <w:t>It</w:t>
      </w:r>
      <w:r w:rsidR="0070331D" w:rsidRPr="00D73C2F">
        <w:rPr>
          <w:rFonts w:ascii="Arial" w:hAnsi="Arial" w:cs="Arial"/>
          <w:sz w:val="23"/>
          <w:szCs w:val="23"/>
        </w:rPr>
        <w:t xml:space="preserve"> </w:t>
      </w:r>
      <w:r w:rsidR="005C091E" w:rsidRPr="00D73C2F">
        <w:rPr>
          <w:rFonts w:ascii="Arial" w:hAnsi="Arial" w:cs="Arial"/>
          <w:sz w:val="23"/>
          <w:szCs w:val="23"/>
        </w:rPr>
        <w:t>is a</w:t>
      </w:r>
      <w:r w:rsidR="0070331D" w:rsidRPr="00D73C2F">
        <w:rPr>
          <w:rFonts w:ascii="Arial" w:hAnsi="Arial" w:cs="Arial"/>
          <w:sz w:val="23"/>
          <w:szCs w:val="23"/>
        </w:rPr>
        <w:t xml:space="preserve"> </w:t>
      </w:r>
      <w:r w:rsidR="00210E0A" w:rsidRPr="00D73C2F">
        <w:rPr>
          <w:rFonts w:ascii="Arial" w:hAnsi="Arial" w:cs="Arial"/>
          <w:sz w:val="23"/>
          <w:szCs w:val="23"/>
        </w:rPr>
        <w:t xml:space="preserve">review </w:t>
      </w:r>
      <w:r w:rsidR="007F7A28" w:rsidRPr="00D73C2F">
        <w:rPr>
          <w:rFonts w:ascii="Arial" w:hAnsi="Arial" w:cs="Arial"/>
          <w:sz w:val="23"/>
          <w:szCs w:val="23"/>
        </w:rPr>
        <w:t xml:space="preserve">process </w:t>
      </w:r>
      <w:r w:rsidR="00210E0A" w:rsidRPr="00D73C2F">
        <w:rPr>
          <w:rFonts w:ascii="Arial" w:hAnsi="Arial" w:cs="Arial"/>
          <w:sz w:val="23"/>
          <w:szCs w:val="23"/>
        </w:rPr>
        <w:t>and</w:t>
      </w:r>
      <w:r w:rsidR="00756482" w:rsidRPr="00D73C2F">
        <w:rPr>
          <w:rFonts w:ascii="Arial" w:hAnsi="Arial" w:cs="Arial"/>
          <w:sz w:val="23"/>
          <w:szCs w:val="23"/>
        </w:rPr>
        <w:t xml:space="preserve"> is</w:t>
      </w:r>
      <w:r w:rsidR="00471313" w:rsidRPr="00D73C2F">
        <w:rPr>
          <w:rFonts w:ascii="Arial" w:hAnsi="Arial" w:cs="Arial"/>
          <w:sz w:val="23"/>
          <w:szCs w:val="23"/>
        </w:rPr>
        <w:t xml:space="preserve"> </w:t>
      </w:r>
      <w:r w:rsidR="00210E0A" w:rsidRPr="00D73C2F">
        <w:rPr>
          <w:rFonts w:ascii="Arial" w:hAnsi="Arial" w:cs="Arial"/>
          <w:b/>
          <w:sz w:val="23"/>
          <w:szCs w:val="23"/>
          <w:u w:val="single"/>
        </w:rPr>
        <w:t>not</w:t>
      </w:r>
      <w:r w:rsidR="007F7A28" w:rsidRPr="00D73C2F">
        <w:rPr>
          <w:rFonts w:ascii="Arial" w:hAnsi="Arial" w:cs="Arial"/>
          <w:sz w:val="23"/>
          <w:szCs w:val="23"/>
        </w:rPr>
        <w:t xml:space="preserve"> intended to be </w:t>
      </w:r>
      <w:r w:rsidR="00210E0A" w:rsidRPr="00D73C2F">
        <w:rPr>
          <w:rFonts w:ascii="Arial" w:hAnsi="Arial" w:cs="Arial"/>
          <w:sz w:val="23"/>
          <w:szCs w:val="23"/>
        </w:rPr>
        <w:t>a full</w:t>
      </w:r>
      <w:r w:rsidR="0070331D" w:rsidRPr="00D73C2F">
        <w:rPr>
          <w:rFonts w:ascii="Arial" w:hAnsi="Arial" w:cs="Arial"/>
          <w:sz w:val="23"/>
          <w:szCs w:val="23"/>
        </w:rPr>
        <w:t>y scoped</w:t>
      </w:r>
      <w:r w:rsidR="00756482" w:rsidRPr="00D73C2F">
        <w:rPr>
          <w:rFonts w:ascii="Arial" w:hAnsi="Arial" w:cs="Arial"/>
          <w:sz w:val="23"/>
          <w:szCs w:val="23"/>
        </w:rPr>
        <w:t xml:space="preserve"> </w:t>
      </w:r>
      <w:r w:rsidR="00210E0A" w:rsidRPr="00D73C2F">
        <w:rPr>
          <w:rFonts w:ascii="Arial" w:hAnsi="Arial" w:cs="Arial"/>
          <w:sz w:val="23"/>
          <w:szCs w:val="23"/>
        </w:rPr>
        <w:t>in depth</w:t>
      </w:r>
      <w:r w:rsidR="000E7FBC" w:rsidRPr="00D73C2F">
        <w:rPr>
          <w:rFonts w:ascii="Arial" w:hAnsi="Arial" w:cs="Arial"/>
          <w:sz w:val="23"/>
          <w:szCs w:val="23"/>
        </w:rPr>
        <w:t xml:space="preserve"> audit of the health</w:t>
      </w:r>
      <w:r w:rsidR="00165CCF">
        <w:rPr>
          <w:rFonts w:ascii="Arial" w:hAnsi="Arial" w:cs="Arial"/>
          <w:sz w:val="23"/>
          <w:szCs w:val="23"/>
        </w:rPr>
        <w:t xml:space="preserve"> and safety management system. </w:t>
      </w:r>
      <w:r w:rsidR="0094564B" w:rsidRPr="00D73C2F">
        <w:rPr>
          <w:rFonts w:ascii="Arial" w:hAnsi="Arial" w:cs="Arial"/>
          <w:sz w:val="23"/>
          <w:szCs w:val="23"/>
        </w:rPr>
        <w:br/>
      </w:r>
      <w:r w:rsidR="00B639FB">
        <w:rPr>
          <w:rFonts w:ascii="Arial" w:hAnsi="Arial" w:cs="Arial"/>
          <w:sz w:val="23"/>
          <w:szCs w:val="23"/>
        </w:rPr>
        <w:br/>
      </w:r>
      <w:r w:rsidR="007F7A28" w:rsidRPr="00D73C2F">
        <w:rPr>
          <w:rFonts w:ascii="Arial" w:hAnsi="Arial" w:cs="Arial"/>
          <w:sz w:val="23"/>
          <w:szCs w:val="23"/>
        </w:rPr>
        <w:t>To get the</w:t>
      </w:r>
      <w:r w:rsidR="000A7698" w:rsidRPr="00D73C2F">
        <w:rPr>
          <w:rFonts w:ascii="Arial" w:hAnsi="Arial" w:cs="Arial"/>
          <w:sz w:val="23"/>
          <w:szCs w:val="23"/>
        </w:rPr>
        <w:t xml:space="preserve"> best</w:t>
      </w:r>
      <w:r w:rsidR="008A6D1B" w:rsidRPr="00D73C2F">
        <w:rPr>
          <w:rFonts w:ascii="Arial" w:hAnsi="Arial" w:cs="Arial"/>
          <w:sz w:val="23"/>
          <w:szCs w:val="23"/>
        </w:rPr>
        <w:t xml:space="preserve"> from a review</w:t>
      </w:r>
      <w:r w:rsidR="00DB26BB">
        <w:rPr>
          <w:rFonts w:ascii="Arial" w:hAnsi="Arial" w:cs="Arial"/>
          <w:sz w:val="23"/>
          <w:szCs w:val="23"/>
        </w:rPr>
        <w:t>,</w:t>
      </w:r>
      <w:r w:rsidR="00756482" w:rsidRPr="00D73C2F">
        <w:rPr>
          <w:rFonts w:ascii="Arial" w:hAnsi="Arial" w:cs="Arial"/>
          <w:sz w:val="23"/>
          <w:szCs w:val="23"/>
        </w:rPr>
        <w:t xml:space="preserve"> it</w:t>
      </w:r>
      <w:r w:rsidR="000A7698" w:rsidRPr="00D73C2F">
        <w:rPr>
          <w:rFonts w:ascii="Arial" w:hAnsi="Arial" w:cs="Arial"/>
          <w:sz w:val="23"/>
          <w:szCs w:val="23"/>
        </w:rPr>
        <w:t xml:space="preserve"> i</w:t>
      </w:r>
      <w:r w:rsidR="00210E0A" w:rsidRPr="00D73C2F">
        <w:rPr>
          <w:rFonts w:ascii="Arial" w:hAnsi="Arial" w:cs="Arial"/>
          <w:sz w:val="23"/>
          <w:szCs w:val="23"/>
        </w:rPr>
        <w:t>s</w:t>
      </w:r>
      <w:r w:rsidR="00471313" w:rsidRPr="00D73C2F">
        <w:rPr>
          <w:rFonts w:ascii="Arial" w:hAnsi="Arial" w:cs="Arial"/>
          <w:sz w:val="23"/>
          <w:szCs w:val="23"/>
        </w:rPr>
        <w:t xml:space="preserve"> beneficial</w:t>
      </w:r>
      <w:r w:rsidR="00210E0A" w:rsidRPr="00D73C2F">
        <w:rPr>
          <w:rFonts w:ascii="Arial" w:hAnsi="Arial" w:cs="Arial"/>
          <w:sz w:val="23"/>
          <w:szCs w:val="23"/>
        </w:rPr>
        <w:t xml:space="preserve"> to involve others who have th</w:t>
      </w:r>
      <w:r w:rsidR="00F150EF" w:rsidRPr="00D73C2F">
        <w:rPr>
          <w:rFonts w:ascii="Arial" w:hAnsi="Arial" w:cs="Arial"/>
          <w:sz w:val="23"/>
          <w:szCs w:val="23"/>
        </w:rPr>
        <w:t xml:space="preserve">e relevant responsibilities, </w:t>
      </w:r>
      <w:r w:rsidR="00210E0A" w:rsidRPr="00D73C2F">
        <w:rPr>
          <w:rFonts w:ascii="Arial" w:hAnsi="Arial" w:cs="Arial"/>
          <w:sz w:val="23"/>
          <w:szCs w:val="23"/>
        </w:rPr>
        <w:t xml:space="preserve">knowledge and </w:t>
      </w:r>
      <w:r w:rsidR="00471313" w:rsidRPr="00D73C2F">
        <w:rPr>
          <w:rFonts w:ascii="Arial" w:hAnsi="Arial" w:cs="Arial"/>
          <w:sz w:val="23"/>
          <w:szCs w:val="23"/>
        </w:rPr>
        <w:t>experience</w:t>
      </w:r>
      <w:r w:rsidR="00455246" w:rsidRPr="00D73C2F">
        <w:rPr>
          <w:rFonts w:ascii="Arial" w:hAnsi="Arial" w:cs="Arial"/>
          <w:sz w:val="23"/>
          <w:szCs w:val="23"/>
        </w:rPr>
        <w:t xml:space="preserve"> </w:t>
      </w:r>
      <w:r w:rsidR="00B639FB">
        <w:rPr>
          <w:rFonts w:ascii="Arial" w:hAnsi="Arial" w:cs="Arial"/>
          <w:sz w:val="23"/>
          <w:szCs w:val="23"/>
        </w:rPr>
        <w:t>who</w:t>
      </w:r>
      <w:r w:rsidR="00770CFE" w:rsidRPr="00D73C2F">
        <w:rPr>
          <w:rFonts w:ascii="Arial" w:hAnsi="Arial" w:cs="Arial"/>
          <w:sz w:val="23"/>
          <w:szCs w:val="23"/>
        </w:rPr>
        <w:t xml:space="preserve"> will</w:t>
      </w:r>
      <w:r w:rsidR="00F150EF" w:rsidRPr="00D73C2F">
        <w:rPr>
          <w:rFonts w:ascii="Arial" w:hAnsi="Arial" w:cs="Arial"/>
          <w:sz w:val="23"/>
          <w:szCs w:val="23"/>
        </w:rPr>
        <w:t xml:space="preserve"> help </w:t>
      </w:r>
      <w:r w:rsidR="00455246" w:rsidRPr="00D73C2F">
        <w:rPr>
          <w:rFonts w:ascii="Arial" w:hAnsi="Arial" w:cs="Arial"/>
          <w:sz w:val="23"/>
          <w:szCs w:val="23"/>
        </w:rPr>
        <w:t>to create a full picture of</w:t>
      </w:r>
      <w:r w:rsidR="00E63322" w:rsidRPr="00D73C2F">
        <w:rPr>
          <w:rFonts w:ascii="Arial" w:hAnsi="Arial" w:cs="Arial"/>
          <w:sz w:val="23"/>
          <w:szCs w:val="23"/>
        </w:rPr>
        <w:t xml:space="preserve"> your </w:t>
      </w:r>
      <w:r w:rsidR="00455246" w:rsidRPr="00D73C2F">
        <w:rPr>
          <w:rFonts w:ascii="Arial" w:hAnsi="Arial" w:cs="Arial"/>
          <w:sz w:val="23"/>
          <w:szCs w:val="23"/>
        </w:rPr>
        <w:t>current</w:t>
      </w:r>
      <w:r w:rsidR="00756482" w:rsidRPr="00D73C2F">
        <w:rPr>
          <w:rFonts w:ascii="Arial" w:hAnsi="Arial" w:cs="Arial"/>
          <w:sz w:val="23"/>
          <w:szCs w:val="23"/>
        </w:rPr>
        <w:t xml:space="preserve"> heath and safety </w:t>
      </w:r>
      <w:r w:rsidR="00455246" w:rsidRPr="00D73C2F">
        <w:rPr>
          <w:rFonts w:ascii="Arial" w:hAnsi="Arial" w:cs="Arial"/>
          <w:sz w:val="23"/>
          <w:szCs w:val="23"/>
        </w:rPr>
        <w:t xml:space="preserve">performance. </w:t>
      </w:r>
      <w:r w:rsidR="00210E0A" w:rsidRPr="00D73C2F">
        <w:rPr>
          <w:rFonts w:ascii="Arial" w:hAnsi="Arial" w:cs="Arial"/>
          <w:sz w:val="23"/>
          <w:szCs w:val="23"/>
        </w:rPr>
        <w:t xml:space="preserve"> It is about </w:t>
      </w:r>
      <w:r w:rsidR="0094564B" w:rsidRPr="00D73C2F">
        <w:rPr>
          <w:rFonts w:ascii="Arial" w:hAnsi="Arial" w:cs="Arial"/>
          <w:sz w:val="23"/>
          <w:szCs w:val="23"/>
        </w:rPr>
        <w:t xml:space="preserve">finding out </w:t>
      </w:r>
      <w:r w:rsidR="00E63322" w:rsidRPr="00D73C2F">
        <w:rPr>
          <w:rFonts w:ascii="Arial" w:hAnsi="Arial" w:cs="Arial"/>
          <w:sz w:val="23"/>
          <w:szCs w:val="23"/>
        </w:rPr>
        <w:t xml:space="preserve">what you have in place, </w:t>
      </w:r>
      <w:r w:rsidR="00210E0A" w:rsidRPr="00D73C2F">
        <w:rPr>
          <w:rFonts w:ascii="Arial" w:hAnsi="Arial" w:cs="Arial"/>
          <w:sz w:val="23"/>
          <w:szCs w:val="23"/>
        </w:rPr>
        <w:t>what you are doing well</w:t>
      </w:r>
      <w:r w:rsidR="00471313" w:rsidRPr="00D73C2F">
        <w:rPr>
          <w:rFonts w:ascii="Arial" w:hAnsi="Arial" w:cs="Arial"/>
          <w:sz w:val="23"/>
          <w:szCs w:val="23"/>
        </w:rPr>
        <w:t xml:space="preserve"> and comparing that</w:t>
      </w:r>
      <w:r w:rsidR="00E63322" w:rsidRPr="00D73C2F">
        <w:rPr>
          <w:rFonts w:ascii="Arial" w:hAnsi="Arial" w:cs="Arial"/>
          <w:sz w:val="23"/>
          <w:szCs w:val="23"/>
        </w:rPr>
        <w:t xml:space="preserve"> against </w:t>
      </w:r>
      <w:r w:rsidR="000278DA">
        <w:rPr>
          <w:rFonts w:ascii="Arial" w:hAnsi="Arial" w:cs="Arial"/>
          <w:sz w:val="23"/>
          <w:szCs w:val="23"/>
        </w:rPr>
        <w:t>the standards and expectation of our health and safety policy</w:t>
      </w:r>
      <w:r w:rsidR="0042269D">
        <w:rPr>
          <w:rFonts w:ascii="Arial" w:hAnsi="Arial" w:cs="Arial"/>
          <w:sz w:val="23"/>
          <w:szCs w:val="23"/>
        </w:rPr>
        <w:t>. I</w:t>
      </w:r>
      <w:r w:rsidR="00DB26BB">
        <w:rPr>
          <w:rFonts w:ascii="Arial" w:hAnsi="Arial" w:cs="Arial"/>
          <w:sz w:val="23"/>
          <w:szCs w:val="23"/>
        </w:rPr>
        <w:t>t will also identify</w:t>
      </w:r>
      <w:r w:rsidR="00471313" w:rsidRPr="00D73C2F">
        <w:rPr>
          <w:rFonts w:ascii="Arial" w:hAnsi="Arial" w:cs="Arial"/>
          <w:sz w:val="23"/>
          <w:szCs w:val="23"/>
        </w:rPr>
        <w:t xml:space="preserve"> w</w:t>
      </w:r>
      <w:r w:rsidR="00210E0A" w:rsidRPr="00D73C2F">
        <w:rPr>
          <w:rFonts w:ascii="Arial" w:hAnsi="Arial" w:cs="Arial"/>
          <w:sz w:val="23"/>
          <w:szCs w:val="23"/>
        </w:rPr>
        <w:t xml:space="preserve">hat else </w:t>
      </w:r>
      <w:r w:rsidR="005056A7">
        <w:rPr>
          <w:rFonts w:ascii="Arial" w:hAnsi="Arial" w:cs="Arial"/>
          <w:sz w:val="23"/>
          <w:szCs w:val="23"/>
        </w:rPr>
        <w:t xml:space="preserve">you </w:t>
      </w:r>
      <w:r w:rsidR="00BD79F4">
        <w:rPr>
          <w:rFonts w:ascii="Arial" w:hAnsi="Arial" w:cs="Arial"/>
          <w:sz w:val="23"/>
          <w:szCs w:val="23"/>
        </w:rPr>
        <w:t xml:space="preserve">may </w:t>
      </w:r>
      <w:r w:rsidR="005056A7">
        <w:rPr>
          <w:rFonts w:ascii="Arial" w:hAnsi="Arial" w:cs="Arial"/>
          <w:sz w:val="23"/>
          <w:szCs w:val="23"/>
        </w:rPr>
        <w:t>need to do</w:t>
      </w:r>
      <w:r w:rsidR="00934B20">
        <w:rPr>
          <w:rFonts w:ascii="Arial" w:hAnsi="Arial" w:cs="Arial"/>
          <w:sz w:val="23"/>
          <w:szCs w:val="23"/>
        </w:rPr>
        <w:t>,</w:t>
      </w:r>
      <w:r w:rsidR="00F150EF" w:rsidRPr="00D73C2F">
        <w:rPr>
          <w:rFonts w:ascii="Arial" w:hAnsi="Arial" w:cs="Arial"/>
          <w:sz w:val="23"/>
          <w:szCs w:val="23"/>
        </w:rPr>
        <w:t xml:space="preserve"> </w:t>
      </w:r>
      <w:r w:rsidR="00471313" w:rsidRPr="00D73C2F">
        <w:rPr>
          <w:rFonts w:ascii="Arial" w:hAnsi="Arial" w:cs="Arial"/>
          <w:sz w:val="23"/>
          <w:szCs w:val="23"/>
        </w:rPr>
        <w:t xml:space="preserve">or improve </w:t>
      </w:r>
      <w:r w:rsidR="005056A7">
        <w:rPr>
          <w:rFonts w:ascii="Arial" w:hAnsi="Arial" w:cs="Arial"/>
          <w:sz w:val="23"/>
          <w:szCs w:val="23"/>
        </w:rPr>
        <w:t>on</w:t>
      </w:r>
      <w:r w:rsidR="00934B20">
        <w:rPr>
          <w:rFonts w:ascii="Arial" w:hAnsi="Arial" w:cs="Arial"/>
          <w:sz w:val="23"/>
          <w:szCs w:val="23"/>
        </w:rPr>
        <w:t>,</w:t>
      </w:r>
      <w:r w:rsidR="005056A7">
        <w:rPr>
          <w:rFonts w:ascii="Arial" w:hAnsi="Arial" w:cs="Arial"/>
          <w:sz w:val="23"/>
          <w:szCs w:val="23"/>
        </w:rPr>
        <w:t xml:space="preserve"> </w:t>
      </w:r>
      <w:r w:rsidR="00F150EF" w:rsidRPr="00D73C2F">
        <w:rPr>
          <w:rFonts w:ascii="Arial" w:hAnsi="Arial" w:cs="Arial"/>
          <w:sz w:val="23"/>
          <w:szCs w:val="23"/>
        </w:rPr>
        <w:t>to achieve</w:t>
      </w:r>
      <w:r w:rsidR="007D6740" w:rsidRPr="00D73C2F">
        <w:rPr>
          <w:rFonts w:ascii="Arial" w:hAnsi="Arial" w:cs="Arial"/>
          <w:sz w:val="23"/>
          <w:szCs w:val="23"/>
        </w:rPr>
        <w:t xml:space="preserve"> </w:t>
      </w:r>
      <w:r w:rsidR="00471313" w:rsidRPr="00D73C2F">
        <w:rPr>
          <w:rFonts w:ascii="Arial" w:hAnsi="Arial" w:cs="Arial"/>
          <w:sz w:val="23"/>
          <w:szCs w:val="23"/>
        </w:rPr>
        <w:t>those standards</w:t>
      </w:r>
      <w:r w:rsidR="0094564B" w:rsidRPr="00D73C2F">
        <w:rPr>
          <w:rFonts w:ascii="Arial" w:hAnsi="Arial" w:cs="Arial"/>
          <w:sz w:val="23"/>
          <w:szCs w:val="23"/>
        </w:rPr>
        <w:t>. It</w:t>
      </w:r>
      <w:r w:rsidR="005125F4">
        <w:rPr>
          <w:rFonts w:ascii="Arial" w:hAnsi="Arial" w:cs="Arial"/>
          <w:sz w:val="23"/>
          <w:szCs w:val="23"/>
        </w:rPr>
        <w:t xml:space="preserve"> is</w:t>
      </w:r>
      <w:r w:rsidR="00DB26BB">
        <w:rPr>
          <w:rFonts w:ascii="Arial" w:hAnsi="Arial" w:cs="Arial"/>
          <w:sz w:val="23"/>
          <w:szCs w:val="23"/>
        </w:rPr>
        <w:t xml:space="preserve"> about knowing</w:t>
      </w:r>
      <w:r w:rsidR="005125F4">
        <w:rPr>
          <w:rFonts w:ascii="Arial" w:hAnsi="Arial" w:cs="Arial"/>
          <w:sz w:val="23"/>
          <w:szCs w:val="23"/>
        </w:rPr>
        <w:t xml:space="preserve"> </w:t>
      </w:r>
      <w:r w:rsidR="0042269D">
        <w:rPr>
          <w:rFonts w:ascii="Arial" w:hAnsi="Arial" w:cs="Arial"/>
          <w:sz w:val="23"/>
          <w:szCs w:val="23"/>
        </w:rPr>
        <w:t xml:space="preserve">and </w:t>
      </w:r>
      <w:r w:rsidR="00017AF7">
        <w:rPr>
          <w:rFonts w:ascii="Arial" w:hAnsi="Arial" w:cs="Arial"/>
          <w:sz w:val="23"/>
          <w:szCs w:val="23"/>
        </w:rPr>
        <w:t xml:space="preserve">actively </w:t>
      </w:r>
      <w:r w:rsidR="0042269D">
        <w:rPr>
          <w:rFonts w:ascii="Arial" w:hAnsi="Arial" w:cs="Arial"/>
          <w:sz w:val="23"/>
          <w:szCs w:val="23"/>
        </w:rPr>
        <w:t xml:space="preserve">managing </w:t>
      </w:r>
      <w:r w:rsidR="00017AF7">
        <w:rPr>
          <w:rFonts w:ascii="Arial" w:hAnsi="Arial" w:cs="Arial"/>
          <w:sz w:val="23"/>
          <w:szCs w:val="23"/>
        </w:rPr>
        <w:t xml:space="preserve">your </w:t>
      </w:r>
      <w:r w:rsidR="0042269D">
        <w:rPr>
          <w:rFonts w:ascii="Arial" w:hAnsi="Arial" w:cs="Arial"/>
          <w:sz w:val="23"/>
          <w:szCs w:val="23"/>
        </w:rPr>
        <w:t>risk</w:t>
      </w:r>
      <w:r w:rsidR="00017AF7">
        <w:rPr>
          <w:rFonts w:ascii="Arial" w:hAnsi="Arial" w:cs="Arial"/>
          <w:sz w:val="23"/>
          <w:szCs w:val="23"/>
        </w:rPr>
        <w:t>s</w:t>
      </w:r>
      <w:r w:rsidR="0042269D">
        <w:rPr>
          <w:rFonts w:ascii="Arial" w:hAnsi="Arial" w:cs="Arial"/>
          <w:sz w:val="23"/>
          <w:szCs w:val="23"/>
        </w:rPr>
        <w:t xml:space="preserve"> in the workplace and</w:t>
      </w:r>
      <w:r w:rsidR="005125F4">
        <w:rPr>
          <w:rFonts w:ascii="Arial" w:hAnsi="Arial" w:cs="Arial"/>
          <w:sz w:val="23"/>
          <w:szCs w:val="23"/>
        </w:rPr>
        <w:t xml:space="preserve"> </w:t>
      </w:r>
      <w:r w:rsidR="00017AF7">
        <w:rPr>
          <w:rFonts w:ascii="Arial" w:hAnsi="Arial" w:cs="Arial"/>
          <w:sz w:val="23"/>
          <w:szCs w:val="23"/>
        </w:rPr>
        <w:t>not attempting to seek</w:t>
      </w:r>
      <w:r w:rsidR="00210E0A" w:rsidRPr="00D73C2F">
        <w:rPr>
          <w:rFonts w:ascii="Arial" w:hAnsi="Arial" w:cs="Arial"/>
          <w:sz w:val="23"/>
          <w:szCs w:val="23"/>
        </w:rPr>
        <w:t xml:space="preserve"> </w:t>
      </w:r>
      <w:r w:rsidR="00F150EF" w:rsidRPr="00D73C2F">
        <w:rPr>
          <w:rFonts w:ascii="Arial" w:hAnsi="Arial" w:cs="Arial"/>
          <w:sz w:val="23"/>
          <w:szCs w:val="23"/>
        </w:rPr>
        <w:t>absolute</w:t>
      </w:r>
      <w:r w:rsidR="0094564B" w:rsidRPr="00D73C2F">
        <w:rPr>
          <w:rFonts w:ascii="Arial" w:hAnsi="Arial" w:cs="Arial"/>
          <w:sz w:val="23"/>
          <w:szCs w:val="23"/>
        </w:rPr>
        <w:t xml:space="preserve"> compliance</w:t>
      </w:r>
      <w:r w:rsidR="00F150EF" w:rsidRPr="00D73C2F">
        <w:rPr>
          <w:rFonts w:ascii="Arial" w:hAnsi="Arial" w:cs="Arial"/>
          <w:sz w:val="23"/>
          <w:szCs w:val="23"/>
        </w:rPr>
        <w:t xml:space="preserve"> to </w:t>
      </w:r>
      <w:r w:rsidR="00471313" w:rsidRPr="00D73C2F">
        <w:rPr>
          <w:rFonts w:ascii="Arial" w:hAnsi="Arial" w:cs="Arial"/>
          <w:sz w:val="23"/>
          <w:szCs w:val="23"/>
        </w:rPr>
        <w:t xml:space="preserve">safety </w:t>
      </w:r>
      <w:r w:rsidR="00F150EF" w:rsidRPr="00D73C2F">
        <w:rPr>
          <w:rFonts w:ascii="Arial" w:hAnsi="Arial" w:cs="Arial"/>
          <w:sz w:val="23"/>
          <w:szCs w:val="23"/>
        </w:rPr>
        <w:t>legislation</w:t>
      </w:r>
      <w:r w:rsidR="0094564B" w:rsidRPr="00D73C2F">
        <w:rPr>
          <w:rFonts w:ascii="Arial" w:hAnsi="Arial" w:cs="Arial"/>
          <w:sz w:val="23"/>
          <w:szCs w:val="23"/>
        </w:rPr>
        <w:t xml:space="preserve"> or c</w:t>
      </w:r>
      <w:r w:rsidR="008A6D1B" w:rsidRPr="00D73C2F">
        <w:rPr>
          <w:rFonts w:ascii="Arial" w:hAnsi="Arial" w:cs="Arial"/>
          <w:sz w:val="23"/>
          <w:szCs w:val="23"/>
        </w:rPr>
        <w:t>reating</w:t>
      </w:r>
      <w:r w:rsidR="00DB26BB">
        <w:rPr>
          <w:rFonts w:ascii="Arial" w:hAnsi="Arial" w:cs="Arial"/>
          <w:sz w:val="23"/>
          <w:szCs w:val="23"/>
        </w:rPr>
        <w:t xml:space="preserve"> unachievable</w:t>
      </w:r>
      <w:r w:rsidR="00F150EF" w:rsidRPr="00D73C2F">
        <w:rPr>
          <w:rFonts w:ascii="Arial" w:hAnsi="Arial" w:cs="Arial"/>
          <w:sz w:val="23"/>
          <w:szCs w:val="23"/>
        </w:rPr>
        <w:t xml:space="preserve"> list of actions</w:t>
      </w:r>
      <w:r w:rsidR="0042269D">
        <w:rPr>
          <w:rFonts w:ascii="Arial" w:hAnsi="Arial" w:cs="Arial"/>
          <w:sz w:val="23"/>
          <w:szCs w:val="23"/>
        </w:rPr>
        <w:t xml:space="preserve">. </w:t>
      </w:r>
    </w:p>
    <w:p w:rsidR="007D6740" w:rsidRPr="0042269D" w:rsidRDefault="000278DA" w:rsidP="00972C23">
      <w:pPr>
        <w:spacing w:after="1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Use</w:t>
      </w:r>
      <w:r w:rsidR="00165CCF">
        <w:rPr>
          <w:rFonts w:ascii="Arial" w:hAnsi="Arial" w:cs="Arial"/>
          <w:b/>
          <w:sz w:val="23"/>
          <w:szCs w:val="23"/>
        </w:rPr>
        <w:br/>
      </w:r>
      <w:r w:rsidR="00116976" w:rsidRPr="00D73C2F">
        <w:rPr>
          <w:rFonts w:ascii="Arial" w:hAnsi="Arial" w:cs="Arial"/>
          <w:sz w:val="23"/>
          <w:szCs w:val="23"/>
        </w:rPr>
        <w:t>To</w:t>
      </w:r>
      <w:r w:rsidR="008A6D1B" w:rsidRPr="00D73C2F">
        <w:rPr>
          <w:rFonts w:ascii="Arial" w:hAnsi="Arial" w:cs="Arial"/>
          <w:sz w:val="23"/>
          <w:szCs w:val="23"/>
        </w:rPr>
        <w:t xml:space="preserve"> answer the</w:t>
      </w:r>
      <w:r w:rsidR="007D6740" w:rsidRPr="00D73C2F">
        <w:rPr>
          <w:rFonts w:ascii="Arial" w:hAnsi="Arial" w:cs="Arial"/>
          <w:sz w:val="23"/>
          <w:szCs w:val="23"/>
        </w:rPr>
        <w:t xml:space="preserve"> questions</w:t>
      </w:r>
      <w:r w:rsidR="0011315C" w:rsidRPr="00D73C2F">
        <w:rPr>
          <w:rFonts w:ascii="Arial" w:hAnsi="Arial" w:cs="Arial"/>
          <w:sz w:val="23"/>
          <w:szCs w:val="23"/>
        </w:rPr>
        <w:t>/statements</w:t>
      </w:r>
      <w:r>
        <w:rPr>
          <w:rFonts w:ascii="Arial" w:hAnsi="Arial" w:cs="Arial"/>
          <w:sz w:val="23"/>
          <w:szCs w:val="23"/>
        </w:rPr>
        <w:t xml:space="preserve"> in each section, you simply</w:t>
      </w:r>
      <w:r w:rsidR="00F150EF" w:rsidRPr="00D73C2F">
        <w:rPr>
          <w:rFonts w:ascii="Arial" w:hAnsi="Arial" w:cs="Arial"/>
          <w:sz w:val="23"/>
          <w:szCs w:val="23"/>
        </w:rPr>
        <w:t xml:space="preserve"> need to gather </w:t>
      </w:r>
      <w:r w:rsidR="00165CCF">
        <w:rPr>
          <w:rFonts w:ascii="Arial" w:hAnsi="Arial" w:cs="Arial"/>
          <w:sz w:val="23"/>
          <w:szCs w:val="23"/>
        </w:rPr>
        <w:t xml:space="preserve">and evaluate </w:t>
      </w:r>
      <w:r w:rsidR="00F150EF" w:rsidRPr="00D73C2F">
        <w:rPr>
          <w:rFonts w:ascii="Arial" w:hAnsi="Arial" w:cs="Arial"/>
          <w:sz w:val="23"/>
          <w:szCs w:val="23"/>
        </w:rPr>
        <w:t>your evidence</w:t>
      </w:r>
      <w:r w:rsidR="00165CCF">
        <w:rPr>
          <w:rFonts w:ascii="Arial" w:hAnsi="Arial" w:cs="Arial"/>
          <w:sz w:val="23"/>
          <w:szCs w:val="23"/>
        </w:rPr>
        <w:t xml:space="preserve"> </w:t>
      </w:r>
      <w:r w:rsidR="00471313" w:rsidRPr="00D73C2F">
        <w:rPr>
          <w:rFonts w:ascii="Arial" w:hAnsi="Arial" w:cs="Arial"/>
          <w:sz w:val="23"/>
          <w:szCs w:val="23"/>
        </w:rPr>
        <w:t>and then</w:t>
      </w:r>
      <w:r w:rsidR="008A6D1B" w:rsidRPr="00D73C2F">
        <w:rPr>
          <w:rFonts w:ascii="Arial" w:hAnsi="Arial" w:cs="Arial"/>
          <w:sz w:val="23"/>
          <w:szCs w:val="23"/>
        </w:rPr>
        <w:t xml:space="preserve"> indicate one of the following</w:t>
      </w:r>
    </w:p>
    <w:p w:rsidR="007D6740" w:rsidRPr="00D73C2F" w:rsidRDefault="007D6740" w:rsidP="00972C23">
      <w:p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b/>
          <w:sz w:val="23"/>
          <w:szCs w:val="23"/>
        </w:rPr>
        <w:t>Yes</w:t>
      </w:r>
      <w:r w:rsidR="00FE1C01" w:rsidRPr="00D73C2F">
        <w:rPr>
          <w:rFonts w:ascii="Arial" w:hAnsi="Arial" w:cs="Arial"/>
          <w:sz w:val="23"/>
          <w:szCs w:val="23"/>
        </w:rPr>
        <w:t xml:space="preserve"> =</w:t>
      </w:r>
      <w:r w:rsidR="00091AF5" w:rsidRPr="00D73C2F">
        <w:rPr>
          <w:rFonts w:ascii="Arial" w:hAnsi="Arial" w:cs="Arial"/>
          <w:sz w:val="23"/>
          <w:szCs w:val="23"/>
        </w:rPr>
        <w:t xml:space="preserve"> Doing well here</w:t>
      </w:r>
      <w:r w:rsidR="00F150EF" w:rsidRPr="00D73C2F">
        <w:rPr>
          <w:rFonts w:ascii="Arial" w:hAnsi="Arial" w:cs="Arial"/>
          <w:sz w:val="23"/>
          <w:szCs w:val="23"/>
        </w:rPr>
        <w:t>,</w:t>
      </w:r>
      <w:r w:rsidR="0042269D">
        <w:rPr>
          <w:rFonts w:ascii="Arial" w:hAnsi="Arial" w:cs="Arial"/>
          <w:sz w:val="23"/>
          <w:szCs w:val="23"/>
        </w:rPr>
        <w:t xml:space="preserve"> processes are </w:t>
      </w:r>
      <w:r w:rsidRPr="00D73C2F">
        <w:rPr>
          <w:rFonts w:ascii="Arial" w:hAnsi="Arial" w:cs="Arial"/>
          <w:sz w:val="23"/>
          <w:szCs w:val="23"/>
        </w:rPr>
        <w:t>in place</w:t>
      </w:r>
      <w:r w:rsidR="0042269D">
        <w:rPr>
          <w:rFonts w:ascii="Arial" w:hAnsi="Arial" w:cs="Arial"/>
          <w:sz w:val="23"/>
          <w:szCs w:val="23"/>
        </w:rPr>
        <w:t xml:space="preserve"> and</w:t>
      </w:r>
      <w:r w:rsidR="00E63322" w:rsidRPr="00D73C2F">
        <w:rPr>
          <w:rFonts w:ascii="Arial" w:hAnsi="Arial" w:cs="Arial"/>
          <w:sz w:val="23"/>
          <w:szCs w:val="23"/>
        </w:rPr>
        <w:t xml:space="preserve"> </w:t>
      </w:r>
      <w:r w:rsidR="005125F4">
        <w:rPr>
          <w:rFonts w:ascii="Arial" w:hAnsi="Arial" w:cs="Arial"/>
          <w:sz w:val="23"/>
          <w:szCs w:val="23"/>
        </w:rPr>
        <w:t xml:space="preserve">are </w:t>
      </w:r>
      <w:r w:rsidR="00F150EF" w:rsidRPr="00D73C2F">
        <w:rPr>
          <w:rFonts w:ascii="Arial" w:hAnsi="Arial" w:cs="Arial"/>
          <w:sz w:val="23"/>
          <w:szCs w:val="23"/>
        </w:rPr>
        <w:t>working well</w:t>
      </w:r>
      <w:r w:rsidR="002C77E1" w:rsidRPr="00D73C2F">
        <w:rPr>
          <w:rFonts w:ascii="Arial" w:hAnsi="Arial" w:cs="Arial"/>
          <w:sz w:val="23"/>
          <w:szCs w:val="23"/>
        </w:rPr>
        <w:t>.</w:t>
      </w:r>
    </w:p>
    <w:p w:rsidR="007D6740" w:rsidRPr="00D73C2F" w:rsidRDefault="007D6740" w:rsidP="00972C23">
      <w:p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b/>
          <w:sz w:val="23"/>
          <w:szCs w:val="23"/>
        </w:rPr>
        <w:t>Partial</w:t>
      </w:r>
      <w:r w:rsidR="00FE1C01" w:rsidRPr="00D73C2F">
        <w:rPr>
          <w:rFonts w:ascii="Arial" w:hAnsi="Arial" w:cs="Arial"/>
          <w:sz w:val="23"/>
          <w:szCs w:val="23"/>
        </w:rPr>
        <w:t xml:space="preserve"> = </w:t>
      </w:r>
      <w:r w:rsidR="00091AF5" w:rsidRPr="00D73C2F">
        <w:rPr>
          <w:rFonts w:ascii="Arial" w:hAnsi="Arial" w:cs="Arial"/>
          <w:sz w:val="23"/>
          <w:szCs w:val="23"/>
        </w:rPr>
        <w:t>H</w:t>
      </w:r>
      <w:r w:rsidR="008A6D1B" w:rsidRPr="00D73C2F">
        <w:rPr>
          <w:rFonts w:ascii="Arial" w:hAnsi="Arial" w:cs="Arial"/>
          <w:sz w:val="23"/>
          <w:szCs w:val="23"/>
        </w:rPr>
        <w:t>ave some processes</w:t>
      </w:r>
      <w:r w:rsidR="001932D4">
        <w:rPr>
          <w:rFonts w:ascii="Arial" w:hAnsi="Arial" w:cs="Arial"/>
          <w:sz w:val="23"/>
          <w:szCs w:val="23"/>
        </w:rPr>
        <w:t xml:space="preserve"> i</w:t>
      </w:r>
      <w:r w:rsidRPr="00D73C2F">
        <w:rPr>
          <w:rFonts w:ascii="Arial" w:hAnsi="Arial" w:cs="Arial"/>
          <w:sz w:val="23"/>
          <w:szCs w:val="23"/>
        </w:rPr>
        <w:t>n place</w:t>
      </w:r>
      <w:r w:rsidR="00091AF5" w:rsidRPr="00D73C2F">
        <w:rPr>
          <w:rFonts w:ascii="Arial" w:hAnsi="Arial" w:cs="Arial"/>
          <w:sz w:val="23"/>
          <w:szCs w:val="23"/>
        </w:rPr>
        <w:t xml:space="preserve"> but there is more to do to get</w:t>
      </w:r>
      <w:r w:rsidR="0011315C" w:rsidRPr="00D73C2F">
        <w:rPr>
          <w:rFonts w:ascii="Arial" w:hAnsi="Arial" w:cs="Arial"/>
          <w:sz w:val="23"/>
          <w:szCs w:val="23"/>
        </w:rPr>
        <w:t xml:space="preserve"> it right.</w:t>
      </w:r>
      <w:r w:rsidR="00E63322" w:rsidRPr="00D73C2F">
        <w:rPr>
          <w:rFonts w:ascii="Arial" w:hAnsi="Arial" w:cs="Arial"/>
          <w:sz w:val="23"/>
          <w:szCs w:val="23"/>
        </w:rPr>
        <w:t xml:space="preserve"> For example, i</w:t>
      </w:r>
      <w:r w:rsidR="0011315C" w:rsidRPr="00D73C2F">
        <w:rPr>
          <w:rFonts w:ascii="Arial" w:hAnsi="Arial" w:cs="Arial"/>
          <w:sz w:val="23"/>
          <w:szCs w:val="23"/>
        </w:rPr>
        <w:t xml:space="preserve">t could </w:t>
      </w:r>
      <w:r w:rsidR="009011E1" w:rsidRPr="00D73C2F">
        <w:rPr>
          <w:rFonts w:ascii="Arial" w:hAnsi="Arial" w:cs="Arial"/>
          <w:sz w:val="23"/>
          <w:szCs w:val="23"/>
        </w:rPr>
        <w:t xml:space="preserve">be </w:t>
      </w:r>
      <w:r w:rsidR="005056A7">
        <w:rPr>
          <w:rFonts w:ascii="Arial" w:hAnsi="Arial" w:cs="Arial"/>
          <w:sz w:val="23"/>
          <w:szCs w:val="23"/>
        </w:rPr>
        <w:t>a targeted</w:t>
      </w:r>
      <w:r w:rsidR="00F150EF" w:rsidRPr="00D73C2F">
        <w:rPr>
          <w:rFonts w:ascii="Arial" w:hAnsi="Arial" w:cs="Arial"/>
          <w:sz w:val="23"/>
          <w:szCs w:val="23"/>
        </w:rPr>
        <w:t xml:space="preserve"> review </w:t>
      </w:r>
      <w:r w:rsidR="005125F4">
        <w:rPr>
          <w:rFonts w:ascii="Arial" w:hAnsi="Arial" w:cs="Arial"/>
          <w:sz w:val="23"/>
          <w:szCs w:val="23"/>
        </w:rPr>
        <w:t xml:space="preserve">or </w:t>
      </w:r>
      <w:r w:rsidR="001932D4">
        <w:rPr>
          <w:rFonts w:ascii="Arial" w:hAnsi="Arial" w:cs="Arial"/>
          <w:sz w:val="23"/>
          <w:szCs w:val="23"/>
        </w:rPr>
        <w:t>mini audit</w:t>
      </w:r>
      <w:r w:rsidR="00934B20">
        <w:rPr>
          <w:rFonts w:ascii="Arial" w:hAnsi="Arial" w:cs="Arial"/>
          <w:sz w:val="23"/>
          <w:szCs w:val="23"/>
        </w:rPr>
        <w:t>,</w:t>
      </w:r>
      <w:r w:rsidR="001932D4">
        <w:rPr>
          <w:rFonts w:ascii="Arial" w:hAnsi="Arial" w:cs="Arial"/>
          <w:sz w:val="23"/>
          <w:szCs w:val="23"/>
        </w:rPr>
        <w:t xml:space="preserve"> </w:t>
      </w:r>
      <w:r w:rsidR="00F150EF" w:rsidRPr="00D73C2F">
        <w:rPr>
          <w:rFonts w:ascii="Arial" w:hAnsi="Arial" w:cs="Arial"/>
          <w:sz w:val="23"/>
          <w:szCs w:val="23"/>
        </w:rPr>
        <w:t xml:space="preserve">or </w:t>
      </w:r>
      <w:r w:rsidR="00E63322" w:rsidRPr="00D73C2F">
        <w:rPr>
          <w:rFonts w:ascii="Arial" w:hAnsi="Arial" w:cs="Arial"/>
          <w:sz w:val="23"/>
          <w:szCs w:val="23"/>
        </w:rPr>
        <w:t>an improvement to a process</w:t>
      </w:r>
      <w:r w:rsidR="00F150EF" w:rsidRPr="00D73C2F">
        <w:rPr>
          <w:rFonts w:ascii="Arial" w:hAnsi="Arial" w:cs="Arial"/>
          <w:sz w:val="23"/>
          <w:szCs w:val="23"/>
        </w:rPr>
        <w:t xml:space="preserve"> in a</w:t>
      </w:r>
      <w:r w:rsidR="00091AF5" w:rsidRPr="00D73C2F">
        <w:rPr>
          <w:rFonts w:ascii="Arial" w:hAnsi="Arial" w:cs="Arial"/>
          <w:sz w:val="23"/>
          <w:szCs w:val="23"/>
        </w:rPr>
        <w:t xml:space="preserve"> </w:t>
      </w:r>
      <w:r w:rsidR="00B96DEB" w:rsidRPr="00D73C2F">
        <w:rPr>
          <w:rFonts w:ascii="Arial" w:hAnsi="Arial" w:cs="Arial"/>
          <w:sz w:val="23"/>
          <w:szCs w:val="23"/>
        </w:rPr>
        <w:t xml:space="preserve">particular </w:t>
      </w:r>
      <w:r w:rsidR="00091AF5" w:rsidRPr="00D73C2F">
        <w:rPr>
          <w:rFonts w:ascii="Arial" w:hAnsi="Arial" w:cs="Arial"/>
          <w:sz w:val="23"/>
          <w:szCs w:val="23"/>
        </w:rPr>
        <w:t>subject area</w:t>
      </w:r>
      <w:r w:rsidR="008A6D1B" w:rsidRPr="00D73C2F">
        <w:rPr>
          <w:rFonts w:ascii="Arial" w:hAnsi="Arial" w:cs="Arial"/>
          <w:sz w:val="23"/>
          <w:szCs w:val="23"/>
        </w:rPr>
        <w:t xml:space="preserve"> </w:t>
      </w:r>
      <w:r w:rsidR="00FE1C01" w:rsidRPr="00D73C2F">
        <w:rPr>
          <w:rFonts w:ascii="Arial" w:hAnsi="Arial" w:cs="Arial"/>
          <w:sz w:val="23"/>
          <w:szCs w:val="23"/>
        </w:rPr>
        <w:t>e.g.</w:t>
      </w:r>
      <w:r w:rsidR="008A6D1B" w:rsidRPr="00D73C2F">
        <w:rPr>
          <w:rFonts w:ascii="Arial" w:hAnsi="Arial" w:cs="Arial"/>
          <w:sz w:val="23"/>
          <w:szCs w:val="23"/>
        </w:rPr>
        <w:t xml:space="preserve"> COSHH</w:t>
      </w:r>
      <w:r w:rsidR="00B639FB">
        <w:rPr>
          <w:rFonts w:ascii="Arial" w:hAnsi="Arial" w:cs="Arial"/>
          <w:sz w:val="23"/>
          <w:szCs w:val="23"/>
        </w:rPr>
        <w:t>, lone working, violence at work, control of contractors/partnerships</w:t>
      </w:r>
      <w:r w:rsidR="002C77E1" w:rsidRPr="00D73C2F">
        <w:rPr>
          <w:rFonts w:ascii="Arial" w:hAnsi="Arial" w:cs="Arial"/>
          <w:sz w:val="23"/>
          <w:szCs w:val="23"/>
        </w:rPr>
        <w:t>.</w:t>
      </w:r>
      <w:r w:rsidRPr="00D73C2F">
        <w:rPr>
          <w:rFonts w:ascii="Arial" w:hAnsi="Arial" w:cs="Arial"/>
          <w:sz w:val="23"/>
          <w:szCs w:val="23"/>
        </w:rPr>
        <w:t xml:space="preserve"> </w:t>
      </w:r>
    </w:p>
    <w:p w:rsidR="007D6740" w:rsidRPr="00D73C2F" w:rsidRDefault="007D6740" w:rsidP="00972C23">
      <w:p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b/>
          <w:sz w:val="23"/>
          <w:szCs w:val="23"/>
        </w:rPr>
        <w:t>No</w:t>
      </w:r>
      <w:r w:rsidR="00FE1C01" w:rsidRPr="00D73C2F">
        <w:rPr>
          <w:rFonts w:ascii="Arial" w:hAnsi="Arial" w:cs="Arial"/>
          <w:sz w:val="23"/>
          <w:szCs w:val="23"/>
        </w:rPr>
        <w:t xml:space="preserve"> = </w:t>
      </w:r>
      <w:r w:rsidR="00E63322" w:rsidRPr="00D73C2F">
        <w:rPr>
          <w:rFonts w:ascii="Arial" w:hAnsi="Arial" w:cs="Arial"/>
          <w:sz w:val="23"/>
          <w:szCs w:val="23"/>
        </w:rPr>
        <w:t xml:space="preserve">Little or nothing </w:t>
      </w:r>
      <w:r w:rsidR="00BD79F4">
        <w:rPr>
          <w:rFonts w:ascii="Arial" w:hAnsi="Arial" w:cs="Arial"/>
          <w:sz w:val="23"/>
          <w:szCs w:val="23"/>
        </w:rPr>
        <w:t>in place</w:t>
      </w:r>
      <w:r w:rsidR="00632B2C">
        <w:rPr>
          <w:rFonts w:ascii="Arial" w:hAnsi="Arial" w:cs="Arial"/>
          <w:sz w:val="23"/>
          <w:szCs w:val="23"/>
        </w:rPr>
        <w:t>, indicating</w:t>
      </w:r>
      <w:r w:rsidR="00BD79F4">
        <w:rPr>
          <w:rFonts w:ascii="Arial" w:hAnsi="Arial" w:cs="Arial"/>
          <w:sz w:val="23"/>
          <w:szCs w:val="23"/>
        </w:rPr>
        <w:t xml:space="preserve"> </w:t>
      </w:r>
      <w:r w:rsidR="008A6D1B" w:rsidRPr="00D73C2F">
        <w:rPr>
          <w:rFonts w:ascii="Arial" w:hAnsi="Arial" w:cs="Arial"/>
          <w:sz w:val="23"/>
          <w:szCs w:val="23"/>
        </w:rPr>
        <w:t>this element is not be</w:t>
      </w:r>
      <w:r w:rsidR="00000D6B" w:rsidRPr="00D73C2F">
        <w:rPr>
          <w:rFonts w:ascii="Arial" w:hAnsi="Arial" w:cs="Arial"/>
          <w:sz w:val="23"/>
          <w:szCs w:val="23"/>
        </w:rPr>
        <w:t>ing</w:t>
      </w:r>
      <w:r w:rsidR="008A6D1B" w:rsidRPr="00D73C2F">
        <w:rPr>
          <w:rFonts w:ascii="Arial" w:hAnsi="Arial" w:cs="Arial"/>
          <w:sz w:val="23"/>
          <w:szCs w:val="23"/>
        </w:rPr>
        <w:t xml:space="preserve"> suitably managed</w:t>
      </w:r>
      <w:r w:rsidR="00E63322" w:rsidRPr="00D73C2F">
        <w:rPr>
          <w:rFonts w:ascii="Arial" w:hAnsi="Arial" w:cs="Arial"/>
          <w:sz w:val="23"/>
          <w:szCs w:val="23"/>
        </w:rPr>
        <w:t>. S</w:t>
      </w:r>
      <w:r w:rsidR="00D73AAB" w:rsidRPr="00D73C2F">
        <w:rPr>
          <w:rFonts w:ascii="Arial" w:hAnsi="Arial" w:cs="Arial"/>
          <w:sz w:val="23"/>
          <w:szCs w:val="23"/>
        </w:rPr>
        <w:t>imple action</w:t>
      </w:r>
      <w:r w:rsidR="00BD79F4">
        <w:rPr>
          <w:rFonts w:ascii="Arial" w:hAnsi="Arial" w:cs="Arial"/>
          <w:sz w:val="23"/>
          <w:szCs w:val="23"/>
        </w:rPr>
        <w:t xml:space="preserve">s are </w:t>
      </w:r>
      <w:r w:rsidR="005056A7">
        <w:rPr>
          <w:rFonts w:ascii="Arial" w:hAnsi="Arial" w:cs="Arial"/>
          <w:sz w:val="23"/>
          <w:szCs w:val="23"/>
        </w:rPr>
        <w:t>required</w:t>
      </w:r>
      <w:r w:rsidR="00E63322" w:rsidRPr="00D73C2F">
        <w:rPr>
          <w:rFonts w:ascii="Arial" w:hAnsi="Arial" w:cs="Arial"/>
          <w:sz w:val="23"/>
          <w:szCs w:val="23"/>
        </w:rPr>
        <w:t xml:space="preserve"> to get this right </w:t>
      </w:r>
      <w:r w:rsidR="00D73AAB" w:rsidRPr="00D73C2F">
        <w:rPr>
          <w:rFonts w:ascii="Arial" w:hAnsi="Arial" w:cs="Arial"/>
          <w:sz w:val="23"/>
          <w:szCs w:val="23"/>
        </w:rPr>
        <w:t xml:space="preserve">and </w:t>
      </w:r>
      <w:r w:rsidR="009011E1" w:rsidRPr="00D73C2F">
        <w:rPr>
          <w:rFonts w:ascii="Arial" w:hAnsi="Arial" w:cs="Arial"/>
          <w:sz w:val="23"/>
          <w:szCs w:val="23"/>
        </w:rPr>
        <w:t>need</w:t>
      </w:r>
      <w:r w:rsidR="00415E0C" w:rsidRPr="00D73C2F">
        <w:rPr>
          <w:rFonts w:ascii="Arial" w:hAnsi="Arial" w:cs="Arial"/>
          <w:sz w:val="23"/>
          <w:szCs w:val="23"/>
        </w:rPr>
        <w:t>s</w:t>
      </w:r>
      <w:r w:rsidR="009011E1" w:rsidRPr="00D73C2F">
        <w:rPr>
          <w:rFonts w:ascii="Arial" w:hAnsi="Arial" w:cs="Arial"/>
          <w:sz w:val="23"/>
          <w:szCs w:val="23"/>
        </w:rPr>
        <w:t xml:space="preserve"> to </w:t>
      </w:r>
      <w:r w:rsidR="00E63322" w:rsidRPr="00D73C2F">
        <w:rPr>
          <w:rFonts w:ascii="Arial" w:hAnsi="Arial" w:cs="Arial"/>
          <w:sz w:val="23"/>
          <w:szCs w:val="23"/>
        </w:rPr>
        <w:t xml:space="preserve">identify those </w:t>
      </w:r>
      <w:r w:rsidR="00D73AAB" w:rsidRPr="00D73C2F">
        <w:rPr>
          <w:rFonts w:ascii="Arial" w:hAnsi="Arial" w:cs="Arial"/>
          <w:sz w:val="23"/>
          <w:szCs w:val="23"/>
        </w:rPr>
        <w:t>who will be r</w:t>
      </w:r>
      <w:r w:rsidR="002C77E1" w:rsidRPr="00D73C2F">
        <w:rPr>
          <w:rFonts w:ascii="Arial" w:hAnsi="Arial" w:cs="Arial"/>
          <w:sz w:val="23"/>
          <w:szCs w:val="23"/>
        </w:rPr>
        <w:t>esponsible for making it happen.</w:t>
      </w:r>
      <w:r w:rsidR="00D73AAB" w:rsidRPr="00D73C2F">
        <w:rPr>
          <w:rFonts w:ascii="Arial" w:hAnsi="Arial" w:cs="Arial"/>
          <w:sz w:val="23"/>
          <w:szCs w:val="23"/>
        </w:rPr>
        <w:t xml:space="preserve"> </w:t>
      </w:r>
    </w:p>
    <w:p w:rsidR="007D6740" w:rsidRPr="00D73C2F" w:rsidRDefault="007D6740" w:rsidP="00972C23">
      <w:p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b/>
          <w:sz w:val="23"/>
          <w:szCs w:val="23"/>
        </w:rPr>
        <w:t>N/A</w:t>
      </w:r>
      <w:r w:rsidR="00FE1C01" w:rsidRPr="00D73C2F">
        <w:rPr>
          <w:rFonts w:ascii="Arial" w:hAnsi="Arial" w:cs="Arial"/>
          <w:sz w:val="23"/>
          <w:szCs w:val="23"/>
        </w:rPr>
        <w:t xml:space="preserve"> = </w:t>
      </w:r>
      <w:r w:rsidRPr="00D73C2F">
        <w:rPr>
          <w:rFonts w:ascii="Arial" w:hAnsi="Arial" w:cs="Arial"/>
          <w:sz w:val="23"/>
          <w:szCs w:val="23"/>
        </w:rPr>
        <w:t>this element</w:t>
      </w:r>
      <w:r w:rsidR="001153AF" w:rsidRPr="00D73C2F">
        <w:rPr>
          <w:rFonts w:ascii="Arial" w:hAnsi="Arial" w:cs="Arial"/>
          <w:sz w:val="23"/>
          <w:szCs w:val="23"/>
        </w:rPr>
        <w:t>/question</w:t>
      </w:r>
      <w:r w:rsidRPr="00D73C2F">
        <w:rPr>
          <w:rFonts w:ascii="Arial" w:hAnsi="Arial" w:cs="Arial"/>
          <w:sz w:val="23"/>
          <w:szCs w:val="23"/>
        </w:rPr>
        <w:t xml:space="preserve"> is not applicable to </w:t>
      </w:r>
      <w:r w:rsidR="00712965" w:rsidRPr="00D73C2F">
        <w:rPr>
          <w:rFonts w:ascii="Arial" w:hAnsi="Arial" w:cs="Arial"/>
          <w:sz w:val="23"/>
          <w:szCs w:val="23"/>
        </w:rPr>
        <w:t xml:space="preserve">the service </w:t>
      </w:r>
      <w:r w:rsidRPr="00D73C2F">
        <w:rPr>
          <w:rFonts w:ascii="Arial" w:hAnsi="Arial" w:cs="Arial"/>
          <w:sz w:val="23"/>
          <w:szCs w:val="23"/>
        </w:rPr>
        <w:t>area</w:t>
      </w:r>
      <w:r w:rsidR="00934B20">
        <w:rPr>
          <w:rFonts w:ascii="Arial" w:hAnsi="Arial" w:cs="Arial"/>
          <w:sz w:val="23"/>
          <w:szCs w:val="23"/>
        </w:rPr>
        <w:t xml:space="preserve"> or department</w:t>
      </w:r>
      <w:r w:rsidR="00116976" w:rsidRPr="00D73C2F">
        <w:rPr>
          <w:rFonts w:ascii="Arial" w:hAnsi="Arial" w:cs="Arial"/>
          <w:sz w:val="23"/>
          <w:szCs w:val="23"/>
        </w:rPr>
        <w:t xml:space="preserve"> etc</w:t>
      </w:r>
      <w:r w:rsidR="00934B20">
        <w:rPr>
          <w:rFonts w:ascii="Arial" w:hAnsi="Arial" w:cs="Arial"/>
          <w:sz w:val="23"/>
          <w:szCs w:val="23"/>
        </w:rPr>
        <w:t>.</w:t>
      </w:r>
      <w:r w:rsidRPr="00D73C2F">
        <w:rPr>
          <w:rFonts w:ascii="Arial" w:hAnsi="Arial" w:cs="Arial"/>
          <w:sz w:val="23"/>
          <w:szCs w:val="23"/>
        </w:rPr>
        <w:t xml:space="preserve"> (move to the next question</w:t>
      </w:r>
      <w:r w:rsidR="00E63322" w:rsidRPr="00D73C2F">
        <w:rPr>
          <w:rFonts w:ascii="Arial" w:hAnsi="Arial" w:cs="Arial"/>
          <w:sz w:val="23"/>
          <w:szCs w:val="23"/>
        </w:rPr>
        <w:t xml:space="preserve"> or section</w:t>
      </w:r>
      <w:r w:rsidRPr="00D73C2F">
        <w:rPr>
          <w:rFonts w:ascii="Arial" w:hAnsi="Arial" w:cs="Arial"/>
          <w:sz w:val="23"/>
          <w:szCs w:val="23"/>
        </w:rPr>
        <w:t xml:space="preserve">). </w:t>
      </w:r>
    </w:p>
    <w:p w:rsidR="00091AF5" w:rsidRPr="00D73C2F" w:rsidRDefault="00091AF5" w:rsidP="00972C23">
      <w:p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b/>
          <w:sz w:val="23"/>
          <w:szCs w:val="23"/>
        </w:rPr>
        <w:t xml:space="preserve">Comments </w:t>
      </w:r>
      <w:r w:rsidR="006B0C65">
        <w:rPr>
          <w:rFonts w:ascii="Arial" w:hAnsi="Arial" w:cs="Arial"/>
          <w:b/>
          <w:sz w:val="23"/>
          <w:szCs w:val="23"/>
        </w:rPr>
        <w:t xml:space="preserve">and Actions </w:t>
      </w:r>
      <w:r w:rsidRPr="00D73C2F">
        <w:rPr>
          <w:rFonts w:ascii="Arial" w:hAnsi="Arial" w:cs="Arial"/>
          <w:b/>
          <w:sz w:val="23"/>
          <w:szCs w:val="23"/>
        </w:rPr>
        <w:t xml:space="preserve">– </w:t>
      </w:r>
      <w:r w:rsidR="00E228C7" w:rsidRPr="00D73C2F">
        <w:rPr>
          <w:rFonts w:ascii="Arial" w:hAnsi="Arial" w:cs="Arial"/>
          <w:sz w:val="23"/>
          <w:szCs w:val="23"/>
        </w:rPr>
        <w:t>for each question or statement</w:t>
      </w:r>
      <w:r w:rsidR="00934B20">
        <w:rPr>
          <w:rFonts w:ascii="Arial" w:hAnsi="Arial" w:cs="Arial"/>
          <w:sz w:val="23"/>
          <w:szCs w:val="23"/>
        </w:rPr>
        <w:t>,</w:t>
      </w:r>
      <w:r w:rsidR="00E228C7" w:rsidRPr="00D73C2F">
        <w:rPr>
          <w:rFonts w:ascii="Arial" w:hAnsi="Arial" w:cs="Arial"/>
          <w:sz w:val="23"/>
          <w:szCs w:val="23"/>
        </w:rPr>
        <w:t xml:space="preserve"> </w:t>
      </w:r>
      <w:r w:rsidRPr="00D73C2F">
        <w:rPr>
          <w:rFonts w:ascii="Arial" w:hAnsi="Arial" w:cs="Arial"/>
          <w:sz w:val="23"/>
          <w:szCs w:val="23"/>
        </w:rPr>
        <w:t>comments</w:t>
      </w:r>
      <w:r w:rsidR="00D73AAB" w:rsidRPr="00D73C2F">
        <w:rPr>
          <w:rFonts w:ascii="Arial" w:hAnsi="Arial" w:cs="Arial"/>
          <w:sz w:val="23"/>
          <w:szCs w:val="23"/>
        </w:rPr>
        <w:t xml:space="preserve"> can be added</w:t>
      </w:r>
      <w:r w:rsidRPr="00D73C2F">
        <w:rPr>
          <w:rFonts w:ascii="Arial" w:hAnsi="Arial" w:cs="Arial"/>
          <w:sz w:val="23"/>
          <w:szCs w:val="23"/>
        </w:rPr>
        <w:t xml:space="preserve">, examples of </w:t>
      </w:r>
      <w:r w:rsidR="003377E6" w:rsidRPr="00D73C2F">
        <w:rPr>
          <w:rFonts w:ascii="Arial" w:hAnsi="Arial" w:cs="Arial"/>
          <w:sz w:val="23"/>
          <w:szCs w:val="23"/>
        </w:rPr>
        <w:t xml:space="preserve">the </w:t>
      </w:r>
      <w:r w:rsidRPr="00D73C2F">
        <w:rPr>
          <w:rFonts w:ascii="Arial" w:hAnsi="Arial" w:cs="Arial"/>
          <w:sz w:val="23"/>
          <w:szCs w:val="23"/>
        </w:rPr>
        <w:t>evidence referred to, reminders to create actions</w:t>
      </w:r>
      <w:r w:rsidR="00934B20">
        <w:rPr>
          <w:rFonts w:ascii="Arial" w:hAnsi="Arial" w:cs="Arial"/>
          <w:sz w:val="23"/>
          <w:szCs w:val="23"/>
        </w:rPr>
        <w:t>,</w:t>
      </w:r>
      <w:r w:rsidRPr="00D73C2F">
        <w:rPr>
          <w:rFonts w:ascii="Arial" w:hAnsi="Arial" w:cs="Arial"/>
          <w:sz w:val="23"/>
          <w:szCs w:val="23"/>
        </w:rPr>
        <w:t xml:space="preserve"> or further questions you may wish to ask</w:t>
      </w:r>
      <w:r w:rsidR="00E228C7" w:rsidRPr="00D73C2F">
        <w:rPr>
          <w:rFonts w:ascii="Arial" w:hAnsi="Arial" w:cs="Arial"/>
          <w:sz w:val="23"/>
          <w:szCs w:val="23"/>
        </w:rPr>
        <w:t xml:space="preserve"> later</w:t>
      </w:r>
      <w:r w:rsidR="00002449" w:rsidRPr="00D73C2F">
        <w:rPr>
          <w:rFonts w:ascii="Arial" w:hAnsi="Arial" w:cs="Arial"/>
          <w:sz w:val="23"/>
          <w:szCs w:val="23"/>
        </w:rPr>
        <w:t xml:space="preserve"> or</w:t>
      </w:r>
      <w:r w:rsidR="00712965" w:rsidRPr="00D73C2F">
        <w:rPr>
          <w:rFonts w:ascii="Arial" w:hAnsi="Arial" w:cs="Arial"/>
          <w:sz w:val="23"/>
          <w:szCs w:val="23"/>
        </w:rPr>
        <w:t xml:space="preserve"> may need </w:t>
      </w:r>
      <w:r w:rsidR="001932D4">
        <w:rPr>
          <w:rFonts w:ascii="Arial" w:hAnsi="Arial" w:cs="Arial"/>
          <w:sz w:val="23"/>
          <w:szCs w:val="23"/>
        </w:rPr>
        <w:t>support</w:t>
      </w:r>
      <w:r w:rsidR="006B0C65">
        <w:rPr>
          <w:rFonts w:ascii="Arial" w:hAnsi="Arial" w:cs="Arial"/>
          <w:sz w:val="23"/>
          <w:szCs w:val="23"/>
        </w:rPr>
        <w:t xml:space="preserve"> with</w:t>
      </w:r>
      <w:r w:rsidR="00712965" w:rsidRPr="00D73C2F">
        <w:rPr>
          <w:rFonts w:ascii="Arial" w:hAnsi="Arial" w:cs="Arial"/>
          <w:sz w:val="23"/>
          <w:szCs w:val="23"/>
        </w:rPr>
        <w:t>.</w:t>
      </w:r>
    </w:p>
    <w:p w:rsidR="00091AF5" w:rsidRPr="00D73C2F" w:rsidRDefault="00972C23" w:rsidP="00972C23">
      <w:p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sz w:val="23"/>
          <w:szCs w:val="23"/>
        </w:rPr>
        <w:t>At the end of each section</w:t>
      </w:r>
      <w:r w:rsidR="00091AF5" w:rsidRPr="00D73C2F">
        <w:rPr>
          <w:rFonts w:ascii="Arial" w:hAnsi="Arial" w:cs="Arial"/>
          <w:sz w:val="23"/>
          <w:szCs w:val="23"/>
        </w:rPr>
        <w:t xml:space="preserve"> is </w:t>
      </w:r>
      <w:r w:rsidRPr="00D73C2F">
        <w:rPr>
          <w:rFonts w:ascii="Arial" w:hAnsi="Arial" w:cs="Arial"/>
          <w:sz w:val="23"/>
          <w:szCs w:val="23"/>
        </w:rPr>
        <w:t xml:space="preserve">an open </w:t>
      </w:r>
      <w:r w:rsidR="00002449" w:rsidRPr="00D73C2F">
        <w:rPr>
          <w:rFonts w:ascii="Arial" w:hAnsi="Arial" w:cs="Arial"/>
          <w:sz w:val="23"/>
          <w:szCs w:val="23"/>
        </w:rPr>
        <w:t xml:space="preserve">summary </w:t>
      </w:r>
      <w:r w:rsidR="00091AF5" w:rsidRPr="00D73C2F">
        <w:rPr>
          <w:rFonts w:ascii="Arial" w:hAnsi="Arial" w:cs="Arial"/>
          <w:sz w:val="23"/>
          <w:szCs w:val="23"/>
        </w:rPr>
        <w:t>text box w</w:t>
      </w:r>
      <w:r w:rsidRPr="00D73C2F">
        <w:rPr>
          <w:rFonts w:ascii="Arial" w:hAnsi="Arial" w:cs="Arial"/>
          <w:sz w:val="23"/>
          <w:szCs w:val="23"/>
        </w:rPr>
        <w:t>here any issues arising from that</w:t>
      </w:r>
      <w:r w:rsidR="007B44DB">
        <w:rPr>
          <w:rFonts w:ascii="Arial" w:hAnsi="Arial" w:cs="Arial"/>
          <w:sz w:val="23"/>
          <w:szCs w:val="23"/>
        </w:rPr>
        <w:t xml:space="preserve"> review section</w:t>
      </w:r>
      <w:r w:rsidR="00091AF5" w:rsidRPr="00D73C2F">
        <w:rPr>
          <w:rFonts w:ascii="Arial" w:hAnsi="Arial" w:cs="Arial"/>
          <w:sz w:val="23"/>
          <w:szCs w:val="23"/>
        </w:rPr>
        <w:t xml:space="preserve"> can be identified as an action and the person(s) respo</w:t>
      </w:r>
      <w:r w:rsidR="007B44DB">
        <w:rPr>
          <w:rFonts w:ascii="Arial" w:hAnsi="Arial" w:cs="Arial"/>
          <w:sz w:val="23"/>
          <w:szCs w:val="23"/>
        </w:rPr>
        <w:t>nsible for its completion. These</w:t>
      </w:r>
      <w:r w:rsidR="00526EA4">
        <w:rPr>
          <w:rFonts w:ascii="Arial" w:hAnsi="Arial" w:cs="Arial"/>
          <w:sz w:val="23"/>
          <w:szCs w:val="23"/>
        </w:rPr>
        <w:t xml:space="preserve"> summaries become your action plan and you can decide in which order to complete them.</w:t>
      </w:r>
    </w:p>
    <w:p w:rsidR="0074322D" w:rsidRPr="00D73C2F" w:rsidRDefault="0070331D" w:rsidP="00943BBC">
      <w:pPr>
        <w:spacing w:after="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sz w:val="23"/>
          <w:szCs w:val="23"/>
        </w:rPr>
        <w:t>Ideally</w:t>
      </w:r>
      <w:r w:rsidR="001769CB" w:rsidRPr="00D73C2F">
        <w:rPr>
          <w:rFonts w:ascii="Arial" w:hAnsi="Arial" w:cs="Arial"/>
          <w:sz w:val="23"/>
          <w:szCs w:val="23"/>
        </w:rPr>
        <w:t xml:space="preserve"> </w:t>
      </w:r>
      <w:r w:rsidR="0074322D" w:rsidRPr="00D73C2F">
        <w:rPr>
          <w:rFonts w:ascii="Arial" w:hAnsi="Arial" w:cs="Arial"/>
          <w:sz w:val="23"/>
          <w:szCs w:val="23"/>
        </w:rPr>
        <w:t xml:space="preserve">health and safety </w:t>
      </w:r>
      <w:r w:rsidR="001769CB" w:rsidRPr="00D73C2F">
        <w:rPr>
          <w:rFonts w:ascii="Arial" w:hAnsi="Arial" w:cs="Arial"/>
          <w:sz w:val="23"/>
          <w:szCs w:val="23"/>
        </w:rPr>
        <w:t>review</w:t>
      </w:r>
      <w:r w:rsidRPr="00D73C2F">
        <w:rPr>
          <w:rFonts w:ascii="Arial" w:hAnsi="Arial" w:cs="Arial"/>
          <w:sz w:val="23"/>
          <w:szCs w:val="23"/>
        </w:rPr>
        <w:t>s</w:t>
      </w:r>
      <w:r w:rsidR="001769CB" w:rsidRPr="00D73C2F">
        <w:rPr>
          <w:rFonts w:ascii="Arial" w:hAnsi="Arial" w:cs="Arial"/>
          <w:sz w:val="23"/>
          <w:szCs w:val="23"/>
        </w:rPr>
        <w:t xml:space="preserve"> </w:t>
      </w:r>
      <w:r w:rsidRPr="00D73C2F">
        <w:rPr>
          <w:rFonts w:ascii="Arial" w:hAnsi="Arial" w:cs="Arial"/>
          <w:sz w:val="23"/>
          <w:szCs w:val="23"/>
        </w:rPr>
        <w:t>should be carried out</w:t>
      </w:r>
      <w:r w:rsidR="001769CB" w:rsidRPr="00D73C2F">
        <w:rPr>
          <w:rFonts w:ascii="Arial" w:hAnsi="Arial" w:cs="Arial"/>
          <w:sz w:val="23"/>
          <w:szCs w:val="23"/>
        </w:rPr>
        <w:t xml:space="preserve"> annually</w:t>
      </w:r>
      <w:r w:rsidRPr="00D73C2F">
        <w:rPr>
          <w:rFonts w:ascii="Arial" w:hAnsi="Arial" w:cs="Arial"/>
          <w:sz w:val="23"/>
          <w:szCs w:val="23"/>
        </w:rPr>
        <w:t>, but could also be done</w:t>
      </w:r>
      <w:r w:rsidR="00091AF5" w:rsidRPr="00D73C2F">
        <w:rPr>
          <w:rFonts w:ascii="Arial" w:hAnsi="Arial" w:cs="Arial"/>
          <w:sz w:val="23"/>
          <w:szCs w:val="23"/>
        </w:rPr>
        <w:t xml:space="preserve"> every six months if</w:t>
      </w:r>
      <w:r w:rsidR="007D6740" w:rsidRPr="00D73C2F">
        <w:rPr>
          <w:rFonts w:ascii="Arial" w:hAnsi="Arial" w:cs="Arial"/>
          <w:sz w:val="23"/>
          <w:szCs w:val="23"/>
        </w:rPr>
        <w:t xml:space="preserve"> it is </w:t>
      </w:r>
      <w:r w:rsidR="005C091E" w:rsidRPr="00D73C2F">
        <w:rPr>
          <w:rFonts w:ascii="Arial" w:hAnsi="Arial" w:cs="Arial"/>
          <w:sz w:val="23"/>
          <w:szCs w:val="23"/>
        </w:rPr>
        <w:t>felt necessary</w:t>
      </w:r>
      <w:r w:rsidR="007D6740" w:rsidRPr="00D73C2F">
        <w:rPr>
          <w:rFonts w:ascii="Arial" w:hAnsi="Arial" w:cs="Arial"/>
          <w:sz w:val="23"/>
          <w:szCs w:val="23"/>
        </w:rPr>
        <w:t xml:space="preserve"> or where a number of actions were identified</w:t>
      </w:r>
      <w:r w:rsidR="00712965" w:rsidRPr="00D73C2F">
        <w:rPr>
          <w:rFonts w:ascii="Arial" w:hAnsi="Arial" w:cs="Arial"/>
          <w:sz w:val="23"/>
          <w:szCs w:val="23"/>
        </w:rPr>
        <w:t xml:space="preserve"> on the initial review</w:t>
      </w:r>
      <w:r w:rsidR="00B6730E" w:rsidRPr="00D73C2F">
        <w:rPr>
          <w:rFonts w:ascii="Arial" w:hAnsi="Arial" w:cs="Arial"/>
          <w:sz w:val="23"/>
          <w:szCs w:val="23"/>
        </w:rPr>
        <w:t>.</w:t>
      </w:r>
      <w:r w:rsidR="001769CB" w:rsidRPr="00D73C2F">
        <w:rPr>
          <w:rFonts w:ascii="Arial" w:hAnsi="Arial" w:cs="Arial"/>
          <w:sz w:val="23"/>
          <w:szCs w:val="23"/>
        </w:rPr>
        <w:t xml:space="preserve"> </w:t>
      </w:r>
      <w:r w:rsidR="0074322D" w:rsidRPr="00D73C2F">
        <w:rPr>
          <w:rFonts w:ascii="Arial" w:hAnsi="Arial" w:cs="Arial"/>
          <w:sz w:val="23"/>
          <w:szCs w:val="23"/>
        </w:rPr>
        <w:t xml:space="preserve">A review can </w:t>
      </w:r>
      <w:r w:rsidR="00B96DEB" w:rsidRPr="00D73C2F">
        <w:rPr>
          <w:rFonts w:ascii="Arial" w:hAnsi="Arial" w:cs="Arial"/>
          <w:sz w:val="23"/>
          <w:szCs w:val="23"/>
        </w:rPr>
        <w:t xml:space="preserve">also </w:t>
      </w:r>
      <w:r w:rsidR="0074322D" w:rsidRPr="00D73C2F">
        <w:rPr>
          <w:rFonts w:ascii="Arial" w:hAnsi="Arial" w:cs="Arial"/>
          <w:sz w:val="23"/>
          <w:szCs w:val="23"/>
        </w:rPr>
        <w:t>be broken down into manageable chunks to be comple</w:t>
      </w:r>
      <w:r w:rsidR="00070B8F" w:rsidRPr="00D73C2F">
        <w:rPr>
          <w:rFonts w:ascii="Arial" w:hAnsi="Arial" w:cs="Arial"/>
          <w:sz w:val="23"/>
          <w:szCs w:val="23"/>
        </w:rPr>
        <w:t>ted over a period of time</w:t>
      </w:r>
      <w:r w:rsidR="0074322D" w:rsidRPr="00D73C2F">
        <w:rPr>
          <w:rFonts w:ascii="Arial" w:hAnsi="Arial" w:cs="Arial"/>
          <w:sz w:val="23"/>
          <w:szCs w:val="23"/>
        </w:rPr>
        <w:t>.</w:t>
      </w:r>
      <w:r w:rsidR="00DD7C1C" w:rsidRPr="00D73C2F">
        <w:rPr>
          <w:rFonts w:ascii="Arial" w:hAnsi="Arial" w:cs="Arial"/>
          <w:sz w:val="23"/>
          <w:szCs w:val="23"/>
        </w:rPr>
        <w:t xml:space="preserve"> </w:t>
      </w:r>
    </w:p>
    <w:p w:rsidR="00EA7A3C" w:rsidRDefault="00EA7A3C" w:rsidP="00943BBC">
      <w:pPr>
        <w:spacing w:after="0"/>
        <w:rPr>
          <w:rFonts w:ascii="Arial" w:hAnsi="Arial" w:cs="Arial"/>
          <w:sz w:val="16"/>
          <w:szCs w:val="16"/>
        </w:rPr>
      </w:pPr>
    </w:p>
    <w:p w:rsidR="00BA2917" w:rsidRPr="0004194D" w:rsidRDefault="00BA2917" w:rsidP="00943BBC">
      <w:pPr>
        <w:spacing w:after="0"/>
        <w:rPr>
          <w:rFonts w:ascii="Arial" w:hAnsi="Arial" w:cs="Arial"/>
          <w:sz w:val="16"/>
          <w:szCs w:val="16"/>
        </w:rPr>
      </w:pPr>
    </w:p>
    <w:p w:rsidR="00E41346" w:rsidRPr="006B0C65" w:rsidRDefault="00E50A3D" w:rsidP="00943BBC">
      <w:pPr>
        <w:spacing w:after="0"/>
        <w:rPr>
          <w:rFonts w:ascii="Arial" w:hAnsi="Arial" w:cs="Arial"/>
          <w:b/>
          <w:sz w:val="24"/>
          <w:szCs w:val="24"/>
        </w:rPr>
      </w:pPr>
      <w:r w:rsidRPr="006B0C65">
        <w:rPr>
          <w:rFonts w:ascii="Arial" w:hAnsi="Arial" w:cs="Arial"/>
          <w:b/>
          <w:sz w:val="24"/>
          <w:szCs w:val="24"/>
        </w:rPr>
        <w:t>Key</w:t>
      </w:r>
    </w:p>
    <w:p w:rsidR="008B15D5" w:rsidRPr="00D73C2F" w:rsidRDefault="008B15D5" w:rsidP="008B15D5">
      <w:p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b/>
          <w:sz w:val="23"/>
          <w:szCs w:val="23"/>
        </w:rPr>
        <w:t>1M 3M 6M 12M 18M</w:t>
      </w:r>
      <w:r w:rsidRPr="00D73C2F">
        <w:rPr>
          <w:rFonts w:ascii="Arial" w:hAnsi="Arial" w:cs="Arial"/>
          <w:sz w:val="23"/>
          <w:szCs w:val="23"/>
        </w:rPr>
        <w:t xml:space="preserve"> – M stands for months e.g. 6M = six months </w:t>
      </w:r>
    </w:p>
    <w:p w:rsidR="00512D47" w:rsidRPr="00D73C2F" w:rsidRDefault="00E50A3D" w:rsidP="00512D47">
      <w:pPr>
        <w:spacing w:after="120"/>
        <w:rPr>
          <w:rFonts w:ascii="Arial" w:eastAsia="Times New Roman" w:hAnsi="Arial" w:cs="Arial"/>
          <w:sz w:val="23"/>
          <w:szCs w:val="23"/>
        </w:rPr>
      </w:pPr>
      <w:r w:rsidRPr="00D73C2F">
        <w:rPr>
          <w:rFonts w:ascii="Arial" w:eastAsia="Times New Roman" w:hAnsi="Arial" w:cs="Arial"/>
          <w:b/>
          <w:sz w:val="23"/>
          <w:szCs w:val="23"/>
        </w:rPr>
        <w:t>E</w:t>
      </w:r>
      <w:r w:rsidR="0056523D" w:rsidRPr="00D73C2F">
        <w:rPr>
          <w:rFonts w:ascii="Arial" w:eastAsia="Times New Roman" w:hAnsi="Arial" w:cs="Arial"/>
          <w:b/>
          <w:sz w:val="23"/>
          <w:szCs w:val="23"/>
        </w:rPr>
        <w:t>mployees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 - </w:t>
      </w:r>
      <w:r w:rsidRPr="00D73C2F">
        <w:rPr>
          <w:rFonts w:ascii="Arial" w:eastAsia="Times New Roman" w:hAnsi="Arial" w:cs="Arial"/>
          <w:sz w:val="23"/>
          <w:szCs w:val="23"/>
        </w:rPr>
        <w:t xml:space="preserve">includes temporary, </w:t>
      </w:r>
      <w:r w:rsidR="00156404" w:rsidRPr="00D73C2F">
        <w:rPr>
          <w:rFonts w:ascii="Arial" w:eastAsia="Times New Roman" w:hAnsi="Arial" w:cs="Arial"/>
          <w:sz w:val="23"/>
          <w:szCs w:val="23"/>
        </w:rPr>
        <w:t>secondee</w:t>
      </w:r>
      <w:r w:rsidR="0074322D" w:rsidRPr="00D73C2F">
        <w:rPr>
          <w:rFonts w:ascii="Arial" w:eastAsia="Times New Roman" w:hAnsi="Arial" w:cs="Arial"/>
          <w:sz w:val="23"/>
          <w:szCs w:val="23"/>
        </w:rPr>
        <w:t>s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, </w:t>
      </w:r>
      <w:r w:rsidRPr="00D73C2F">
        <w:rPr>
          <w:rFonts w:ascii="Arial" w:eastAsia="Times New Roman" w:hAnsi="Arial" w:cs="Arial"/>
          <w:sz w:val="23"/>
          <w:szCs w:val="23"/>
        </w:rPr>
        <w:t>agency</w:t>
      </w:r>
      <w:r w:rsidR="0056523D" w:rsidRPr="00D73C2F">
        <w:rPr>
          <w:rFonts w:ascii="Arial" w:eastAsia="Times New Roman" w:hAnsi="Arial" w:cs="Arial"/>
          <w:sz w:val="23"/>
          <w:szCs w:val="23"/>
        </w:rPr>
        <w:t>,</w:t>
      </w:r>
      <w:r w:rsidRPr="00D73C2F">
        <w:rPr>
          <w:rFonts w:ascii="Arial" w:eastAsia="Times New Roman" w:hAnsi="Arial" w:cs="Arial"/>
          <w:sz w:val="23"/>
          <w:szCs w:val="23"/>
        </w:rPr>
        <w:t xml:space="preserve"> casual</w:t>
      </w:r>
      <w:r w:rsidR="0056523D" w:rsidRPr="00D73C2F">
        <w:rPr>
          <w:rFonts w:ascii="Arial" w:eastAsia="Times New Roman" w:hAnsi="Arial" w:cs="Arial"/>
          <w:sz w:val="23"/>
          <w:szCs w:val="23"/>
        </w:rPr>
        <w:t>, apprentices,</w:t>
      </w:r>
      <w:r w:rsidRPr="00D73C2F">
        <w:rPr>
          <w:rFonts w:ascii="Arial" w:eastAsia="Times New Roman" w:hAnsi="Arial" w:cs="Arial"/>
          <w:sz w:val="23"/>
          <w:szCs w:val="23"/>
        </w:rPr>
        <w:t xml:space="preserve"> young persons on 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work </w:t>
      </w:r>
      <w:r w:rsidRPr="00D73C2F">
        <w:rPr>
          <w:rFonts w:ascii="Arial" w:eastAsia="Times New Roman" w:hAnsi="Arial" w:cs="Arial"/>
          <w:sz w:val="23"/>
          <w:szCs w:val="23"/>
        </w:rPr>
        <w:t>placement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 and volunteers.</w:t>
      </w:r>
    </w:p>
    <w:p w:rsidR="00E50A3D" w:rsidRPr="00D73C2F" w:rsidRDefault="00E50A3D" w:rsidP="00512D47">
      <w:pPr>
        <w:spacing w:after="120"/>
        <w:rPr>
          <w:rFonts w:ascii="Arial" w:eastAsia="Times New Roman" w:hAnsi="Arial" w:cs="Arial"/>
          <w:sz w:val="23"/>
          <w:szCs w:val="23"/>
        </w:rPr>
      </w:pPr>
      <w:r w:rsidRPr="00D73C2F">
        <w:rPr>
          <w:rFonts w:ascii="Arial" w:eastAsia="Times New Roman" w:hAnsi="Arial" w:cs="Arial"/>
          <w:b/>
          <w:sz w:val="23"/>
          <w:szCs w:val="23"/>
        </w:rPr>
        <w:t>Risk Management</w:t>
      </w:r>
      <w:r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74322D" w:rsidRPr="00D73C2F">
        <w:rPr>
          <w:rFonts w:ascii="Arial" w:eastAsia="Times New Roman" w:hAnsi="Arial" w:cs="Arial"/>
          <w:sz w:val="23"/>
          <w:szCs w:val="23"/>
        </w:rPr>
        <w:t>–</w:t>
      </w:r>
      <w:r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777F83" w:rsidRPr="00D73C2F">
        <w:rPr>
          <w:rFonts w:ascii="Arial" w:eastAsia="Times New Roman" w:hAnsi="Arial" w:cs="Arial"/>
          <w:sz w:val="23"/>
          <w:szCs w:val="23"/>
        </w:rPr>
        <w:t>Simply put</w:t>
      </w:r>
      <w:r w:rsidR="00DD211A" w:rsidRPr="00D73C2F">
        <w:rPr>
          <w:rFonts w:ascii="Arial" w:eastAsia="Times New Roman" w:hAnsi="Arial" w:cs="Arial"/>
          <w:sz w:val="23"/>
          <w:szCs w:val="23"/>
        </w:rPr>
        <w:t>,</w:t>
      </w:r>
      <w:r w:rsidR="00777F83"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512D47" w:rsidRPr="00D73C2F">
        <w:rPr>
          <w:rFonts w:ascii="Arial" w:eastAsia="Times New Roman" w:hAnsi="Arial" w:cs="Arial"/>
          <w:sz w:val="23"/>
          <w:szCs w:val="23"/>
        </w:rPr>
        <w:t xml:space="preserve">it is </w:t>
      </w:r>
      <w:r w:rsidR="00156404" w:rsidRPr="00D73C2F">
        <w:rPr>
          <w:rFonts w:ascii="Arial" w:eastAsia="Times New Roman" w:hAnsi="Arial" w:cs="Arial"/>
          <w:sz w:val="23"/>
          <w:szCs w:val="23"/>
        </w:rPr>
        <w:t xml:space="preserve">about </w:t>
      </w:r>
      <w:r w:rsidR="00777F83" w:rsidRPr="00D73C2F">
        <w:rPr>
          <w:rFonts w:ascii="Arial" w:eastAsia="Times New Roman" w:hAnsi="Arial" w:cs="Arial"/>
          <w:sz w:val="23"/>
          <w:szCs w:val="23"/>
        </w:rPr>
        <w:t>k</w:t>
      </w:r>
      <w:r w:rsidRPr="00D73C2F">
        <w:rPr>
          <w:rFonts w:ascii="Arial" w:eastAsia="Times New Roman" w:hAnsi="Arial" w:cs="Arial"/>
          <w:sz w:val="23"/>
          <w:szCs w:val="23"/>
        </w:rPr>
        <w:t>nowing what risk</w:t>
      </w:r>
      <w:r w:rsidR="0056523D" w:rsidRPr="00D73C2F">
        <w:rPr>
          <w:rFonts w:ascii="Arial" w:eastAsia="Times New Roman" w:hAnsi="Arial" w:cs="Arial"/>
          <w:sz w:val="23"/>
          <w:szCs w:val="23"/>
        </w:rPr>
        <w:t>s</w:t>
      </w:r>
      <w:r w:rsidRPr="00D73C2F">
        <w:rPr>
          <w:rFonts w:ascii="Arial" w:eastAsia="Times New Roman" w:hAnsi="Arial" w:cs="Arial"/>
          <w:sz w:val="23"/>
          <w:szCs w:val="23"/>
        </w:rPr>
        <w:t xml:space="preserve"> may be affecting your service</w:t>
      </w:r>
      <w:r w:rsidR="00DD211A" w:rsidRPr="00D73C2F">
        <w:rPr>
          <w:rFonts w:ascii="Arial" w:eastAsia="Times New Roman" w:hAnsi="Arial" w:cs="Arial"/>
          <w:sz w:val="23"/>
          <w:szCs w:val="23"/>
        </w:rPr>
        <w:t>/dept.  K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nowing what effect they may have and </w:t>
      </w:r>
      <w:r w:rsidRPr="00D73C2F">
        <w:rPr>
          <w:rFonts w:ascii="Arial" w:eastAsia="Times New Roman" w:hAnsi="Arial" w:cs="Arial"/>
          <w:sz w:val="23"/>
          <w:szCs w:val="23"/>
        </w:rPr>
        <w:t xml:space="preserve">having the right </w:t>
      </w:r>
      <w:r w:rsidR="00B96DEB" w:rsidRPr="00D73C2F">
        <w:rPr>
          <w:rFonts w:ascii="Arial" w:eastAsia="Times New Roman" w:hAnsi="Arial" w:cs="Arial"/>
          <w:sz w:val="23"/>
          <w:szCs w:val="23"/>
        </w:rPr>
        <w:t xml:space="preserve">management </w:t>
      </w:r>
      <w:r w:rsidRPr="00D73C2F">
        <w:rPr>
          <w:rFonts w:ascii="Arial" w:eastAsia="Times New Roman" w:hAnsi="Arial" w:cs="Arial"/>
          <w:sz w:val="23"/>
          <w:szCs w:val="23"/>
        </w:rPr>
        <w:t>controls in place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. </w:t>
      </w:r>
      <w:r w:rsidR="00B96DEB" w:rsidRPr="00D73C2F">
        <w:rPr>
          <w:rFonts w:ascii="Arial" w:eastAsia="Times New Roman" w:hAnsi="Arial" w:cs="Arial"/>
          <w:sz w:val="23"/>
          <w:szCs w:val="23"/>
        </w:rPr>
        <w:t>It is also</w:t>
      </w:r>
      <w:r w:rsidR="0074322D" w:rsidRPr="00D73C2F">
        <w:rPr>
          <w:rFonts w:ascii="Arial" w:eastAsia="Times New Roman" w:hAnsi="Arial" w:cs="Arial"/>
          <w:sz w:val="23"/>
          <w:szCs w:val="23"/>
        </w:rPr>
        <w:t xml:space="preserve"> about </w:t>
      </w:r>
      <w:r w:rsidR="000B2731" w:rsidRPr="00D73C2F">
        <w:rPr>
          <w:rFonts w:ascii="Arial" w:eastAsia="Times New Roman" w:hAnsi="Arial" w:cs="Arial"/>
          <w:sz w:val="23"/>
          <w:szCs w:val="23"/>
        </w:rPr>
        <w:t>t</w:t>
      </w:r>
      <w:r w:rsidRPr="00D73C2F">
        <w:rPr>
          <w:rFonts w:ascii="Arial" w:eastAsia="Times New Roman" w:hAnsi="Arial" w:cs="Arial"/>
          <w:sz w:val="23"/>
          <w:szCs w:val="23"/>
        </w:rPr>
        <w:t>esting these controls to ensure they are working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 as they should</w:t>
      </w:r>
      <w:r w:rsidR="00CF4046">
        <w:rPr>
          <w:rFonts w:ascii="Arial" w:eastAsia="Times New Roman" w:hAnsi="Arial" w:cs="Arial"/>
          <w:sz w:val="23"/>
          <w:szCs w:val="23"/>
        </w:rPr>
        <w:t xml:space="preserve"> and</w:t>
      </w:r>
      <w:r w:rsidR="00512D47" w:rsidRPr="00D73C2F">
        <w:rPr>
          <w:rFonts w:ascii="Arial" w:eastAsia="Times New Roman" w:hAnsi="Arial" w:cs="Arial"/>
          <w:sz w:val="23"/>
          <w:szCs w:val="23"/>
        </w:rPr>
        <w:t xml:space="preserve"> if not improving them.</w:t>
      </w:r>
    </w:p>
    <w:p w:rsidR="00DD7C1C" w:rsidRPr="00D73C2F" w:rsidRDefault="00DD7C1C" w:rsidP="00972C23">
      <w:pPr>
        <w:spacing w:after="120"/>
        <w:rPr>
          <w:rFonts w:ascii="Arial" w:eastAsia="Times New Roman" w:hAnsi="Arial" w:cs="Arial"/>
          <w:sz w:val="23"/>
          <w:szCs w:val="23"/>
        </w:rPr>
      </w:pPr>
      <w:r w:rsidRPr="00D73C2F">
        <w:rPr>
          <w:rFonts w:ascii="Arial" w:eastAsia="Times New Roman" w:hAnsi="Arial" w:cs="Arial"/>
          <w:b/>
          <w:sz w:val="23"/>
          <w:szCs w:val="23"/>
        </w:rPr>
        <w:t>Risk assessment</w:t>
      </w:r>
      <w:r w:rsidR="000B2C0D"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DD211A" w:rsidRPr="00D73C2F">
        <w:rPr>
          <w:rFonts w:ascii="Arial" w:eastAsia="Times New Roman" w:hAnsi="Arial" w:cs="Arial"/>
          <w:sz w:val="23"/>
          <w:szCs w:val="23"/>
        </w:rPr>
        <w:t>– a careful look at what could cause harm</w:t>
      </w:r>
      <w:r w:rsidR="00512D47" w:rsidRPr="00D73C2F">
        <w:rPr>
          <w:rFonts w:ascii="Arial" w:eastAsia="Times New Roman" w:hAnsi="Arial" w:cs="Arial"/>
          <w:sz w:val="23"/>
          <w:szCs w:val="23"/>
        </w:rPr>
        <w:t xml:space="preserve"> and its severity</w:t>
      </w:r>
      <w:r w:rsidR="00165CCF">
        <w:rPr>
          <w:rFonts w:ascii="Arial" w:eastAsia="Times New Roman" w:hAnsi="Arial" w:cs="Arial"/>
          <w:sz w:val="23"/>
          <w:szCs w:val="23"/>
        </w:rPr>
        <w:t xml:space="preserve"> if realised</w:t>
      </w:r>
      <w:r w:rsidR="00DD211A" w:rsidRPr="00D73C2F">
        <w:rPr>
          <w:rFonts w:ascii="Arial" w:eastAsia="Times New Roman" w:hAnsi="Arial" w:cs="Arial"/>
          <w:sz w:val="23"/>
          <w:szCs w:val="23"/>
        </w:rPr>
        <w:t xml:space="preserve">. For the Council the following </w:t>
      </w:r>
      <w:r w:rsidR="0074322D" w:rsidRPr="00D73C2F">
        <w:rPr>
          <w:rFonts w:ascii="Arial" w:eastAsia="Times New Roman" w:hAnsi="Arial" w:cs="Arial"/>
          <w:sz w:val="23"/>
          <w:szCs w:val="23"/>
        </w:rPr>
        <w:t xml:space="preserve">risk </w:t>
      </w:r>
      <w:r w:rsidRPr="00D73C2F">
        <w:rPr>
          <w:rFonts w:ascii="Arial" w:eastAsia="Times New Roman" w:hAnsi="Arial" w:cs="Arial"/>
          <w:sz w:val="23"/>
          <w:szCs w:val="23"/>
        </w:rPr>
        <w:t>subject areas</w:t>
      </w:r>
      <w:r w:rsidR="00934B20">
        <w:rPr>
          <w:rFonts w:ascii="Arial" w:eastAsia="Times New Roman" w:hAnsi="Arial" w:cs="Arial"/>
          <w:sz w:val="23"/>
          <w:szCs w:val="23"/>
        </w:rPr>
        <w:t>,</w:t>
      </w:r>
      <w:r w:rsidR="003167D5" w:rsidRPr="00D73C2F">
        <w:rPr>
          <w:rFonts w:ascii="Arial" w:eastAsia="Times New Roman" w:hAnsi="Arial" w:cs="Arial"/>
          <w:sz w:val="23"/>
          <w:szCs w:val="23"/>
        </w:rPr>
        <w:t xml:space="preserve"> along with </w:t>
      </w:r>
      <w:r w:rsidR="00DD211A" w:rsidRPr="00D73C2F">
        <w:rPr>
          <w:rFonts w:ascii="Arial" w:eastAsia="Times New Roman" w:hAnsi="Arial" w:cs="Arial"/>
          <w:sz w:val="23"/>
          <w:szCs w:val="23"/>
        </w:rPr>
        <w:t>many o</w:t>
      </w:r>
      <w:r w:rsidR="003167D5" w:rsidRPr="00D73C2F">
        <w:rPr>
          <w:rFonts w:ascii="Arial" w:eastAsia="Times New Roman" w:hAnsi="Arial" w:cs="Arial"/>
          <w:sz w:val="23"/>
          <w:szCs w:val="23"/>
        </w:rPr>
        <w:t>thers</w:t>
      </w:r>
      <w:r w:rsidR="00CF4046">
        <w:rPr>
          <w:rFonts w:ascii="Arial" w:eastAsia="Times New Roman" w:hAnsi="Arial" w:cs="Arial"/>
          <w:sz w:val="23"/>
          <w:szCs w:val="23"/>
        </w:rPr>
        <w:t xml:space="preserve"> not listed</w:t>
      </w:r>
      <w:r w:rsidR="00934B20">
        <w:rPr>
          <w:rFonts w:ascii="Arial" w:eastAsia="Times New Roman" w:hAnsi="Arial" w:cs="Arial"/>
          <w:sz w:val="23"/>
          <w:szCs w:val="23"/>
        </w:rPr>
        <w:t>,</w:t>
      </w:r>
      <w:r w:rsidR="003167D5" w:rsidRPr="00D73C2F">
        <w:rPr>
          <w:rFonts w:ascii="Arial" w:eastAsia="Times New Roman" w:hAnsi="Arial" w:cs="Arial"/>
          <w:sz w:val="23"/>
          <w:szCs w:val="23"/>
        </w:rPr>
        <w:t xml:space="preserve"> may apply.</w:t>
      </w:r>
      <w:r w:rsidR="00955BB0"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B96DEB" w:rsidRPr="00D73C2F">
        <w:rPr>
          <w:rFonts w:ascii="Arial" w:eastAsia="Times New Roman" w:hAnsi="Arial" w:cs="Arial"/>
          <w:sz w:val="23"/>
          <w:szCs w:val="23"/>
        </w:rPr>
        <w:t>S</w:t>
      </w:r>
      <w:r w:rsidR="00955BB0" w:rsidRPr="00D73C2F">
        <w:rPr>
          <w:rFonts w:ascii="Arial" w:eastAsia="Times New Roman" w:hAnsi="Arial" w:cs="Arial"/>
          <w:sz w:val="23"/>
          <w:szCs w:val="23"/>
        </w:rPr>
        <w:t>lip trip</w:t>
      </w:r>
      <w:r w:rsidR="007F1770" w:rsidRPr="00D73C2F">
        <w:rPr>
          <w:rFonts w:ascii="Arial" w:eastAsia="Times New Roman" w:hAnsi="Arial" w:cs="Arial"/>
          <w:sz w:val="23"/>
          <w:szCs w:val="23"/>
        </w:rPr>
        <w:t xml:space="preserve"> hazards, </w:t>
      </w:r>
      <w:r w:rsidR="007F1770" w:rsidRPr="00D73C2F">
        <w:rPr>
          <w:rFonts w:ascii="Arial" w:eastAsia="Times New Roman" w:hAnsi="Arial" w:cs="Arial"/>
          <w:sz w:val="23"/>
          <w:szCs w:val="23"/>
        </w:rPr>
        <w:lastRenderedPageBreak/>
        <w:t>working at height or depths</w:t>
      </w:r>
      <w:r w:rsidR="000B2C0D" w:rsidRPr="00D73C2F">
        <w:rPr>
          <w:rFonts w:ascii="Arial" w:eastAsia="Times New Roman" w:hAnsi="Arial" w:cs="Arial"/>
          <w:sz w:val="23"/>
          <w:szCs w:val="23"/>
        </w:rPr>
        <w:t>,</w:t>
      </w:r>
      <w:r w:rsidR="007F1770" w:rsidRPr="00D73C2F">
        <w:rPr>
          <w:rFonts w:ascii="Arial" w:eastAsia="Times New Roman" w:hAnsi="Arial" w:cs="Arial"/>
          <w:sz w:val="23"/>
          <w:szCs w:val="23"/>
        </w:rPr>
        <w:t xml:space="preserve"> manual handling, operating machinery, vehicles, driving at work, fire, first aid, stress, DSE/VDU, lone/remote working, CDM, violence at work, night working, Noise, COSHH, home visiting, site work, highway works, confined spaces, electrical works, gas works, asbestos, legionella, biological hazards, events, crowd</w:t>
      </w:r>
      <w:r w:rsidR="000B2C0D" w:rsidRPr="00D73C2F">
        <w:rPr>
          <w:rFonts w:ascii="Arial" w:eastAsia="Times New Roman" w:hAnsi="Arial" w:cs="Arial"/>
          <w:sz w:val="23"/>
          <w:szCs w:val="23"/>
        </w:rPr>
        <w:t xml:space="preserve"> safety,</w:t>
      </w:r>
      <w:r w:rsidR="007F1770" w:rsidRPr="00D73C2F">
        <w:rPr>
          <w:rFonts w:ascii="Arial" w:eastAsia="Times New Roman" w:hAnsi="Arial" w:cs="Arial"/>
          <w:sz w:val="23"/>
          <w:szCs w:val="23"/>
        </w:rPr>
        <w:t xml:space="preserve"> building security,</w:t>
      </w:r>
      <w:r w:rsidR="000B2C0D" w:rsidRPr="00D73C2F">
        <w:rPr>
          <w:rFonts w:ascii="Arial" w:eastAsia="Times New Roman" w:hAnsi="Arial" w:cs="Arial"/>
          <w:sz w:val="23"/>
          <w:szCs w:val="23"/>
        </w:rPr>
        <w:t xml:space="preserve"> contractors, educational visits, food safety,</w:t>
      </w:r>
      <w:r w:rsidR="00DD211A" w:rsidRPr="00D73C2F">
        <w:rPr>
          <w:rFonts w:ascii="Arial" w:eastAsia="Times New Roman" w:hAnsi="Arial" w:cs="Arial"/>
          <w:sz w:val="23"/>
          <w:szCs w:val="23"/>
        </w:rPr>
        <w:t xml:space="preserve"> office safety,</w:t>
      </w:r>
      <w:r w:rsidR="00955BB0" w:rsidRPr="00D73C2F">
        <w:rPr>
          <w:rFonts w:ascii="Arial" w:eastAsia="Times New Roman" w:hAnsi="Arial" w:cs="Arial"/>
          <w:sz w:val="23"/>
          <w:szCs w:val="23"/>
        </w:rPr>
        <w:t xml:space="preserve"> safeguarding, </w:t>
      </w:r>
      <w:r w:rsidR="00DD211A" w:rsidRPr="00D73C2F">
        <w:rPr>
          <w:rFonts w:ascii="Arial" w:eastAsia="Times New Roman" w:hAnsi="Arial" w:cs="Arial"/>
          <w:sz w:val="23"/>
          <w:szCs w:val="23"/>
        </w:rPr>
        <w:t>school travel</w:t>
      </w:r>
      <w:r w:rsidR="000B2C0D" w:rsidRPr="00D73C2F">
        <w:rPr>
          <w:rFonts w:ascii="Arial" w:eastAsia="Times New Roman" w:hAnsi="Arial" w:cs="Arial"/>
          <w:sz w:val="23"/>
          <w:szCs w:val="23"/>
        </w:rPr>
        <w:t xml:space="preserve">. </w:t>
      </w:r>
      <w:r w:rsidR="007F1770" w:rsidRPr="00D73C2F">
        <w:rPr>
          <w:rFonts w:ascii="Arial" w:eastAsia="Times New Roman" w:hAnsi="Arial" w:cs="Arial"/>
          <w:sz w:val="23"/>
          <w:szCs w:val="23"/>
        </w:rPr>
        <w:t xml:space="preserve">    </w:t>
      </w:r>
    </w:p>
    <w:p w:rsidR="00E41346" w:rsidRPr="00D73C2F" w:rsidRDefault="00427F32" w:rsidP="00972C23">
      <w:pPr>
        <w:spacing w:after="120"/>
        <w:rPr>
          <w:rFonts w:ascii="Arial" w:eastAsia="Times New Roman" w:hAnsi="Arial" w:cs="Arial"/>
          <w:sz w:val="23"/>
          <w:szCs w:val="23"/>
        </w:rPr>
      </w:pPr>
      <w:r w:rsidRPr="00D73C2F">
        <w:rPr>
          <w:rFonts w:ascii="Arial" w:eastAsia="Times New Roman" w:hAnsi="Arial" w:cs="Arial"/>
          <w:b/>
          <w:sz w:val="23"/>
          <w:szCs w:val="23"/>
        </w:rPr>
        <w:t>Safe Working P</w:t>
      </w:r>
      <w:r w:rsidR="00E50A3D" w:rsidRPr="00D73C2F">
        <w:rPr>
          <w:rFonts w:ascii="Arial" w:eastAsia="Times New Roman" w:hAnsi="Arial" w:cs="Arial"/>
          <w:b/>
          <w:sz w:val="23"/>
          <w:szCs w:val="23"/>
        </w:rPr>
        <w:t>rocedures</w:t>
      </w:r>
      <w:r w:rsidR="00DD211A"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156404" w:rsidRPr="00D73C2F">
        <w:rPr>
          <w:rFonts w:ascii="Arial" w:eastAsia="Times New Roman" w:hAnsi="Arial" w:cs="Arial"/>
          <w:sz w:val="23"/>
          <w:szCs w:val="23"/>
        </w:rPr>
        <w:t>–</w:t>
      </w:r>
      <w:r w:rsidR="00DD211A"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165CCF">
        <w:rPr>
          <w:rFonts w:ascii="Arial" w:eastAsia="Times New Roman" w:hAnsi="Arial" w:cs="Arial"/>
          <w:sz w:val="23"/>
          <w:szCs w:val="23"/>
        </w:rPr>
        <w:t xml:space="preserve">are </w:t>
      </w:r>
      <w:r w:rsidR="00DD211A" w:rsidRPr="00D73C2F">
        <w:rPr>
          <w:rFonts w:ascii="Arial" w:eastAsia="Times New Roman" w:hAnsi="Arial" w:cs="Arial"/>
          <w:sz w:val="23"/>
          <w:szCs w:val="23"/>
        </w:rPr>
        <w:t>an</w:t>
      </w:r>
      <w:r w:rsidR="006851CC" w:rsidRPr="00D73C2F">
        <w:rPr>
          <w:rFonts w:ascii="Arial" w:eastAsia="Times New Roman" w:hAnsi="Arial" w:cs="Arial"/>
          <w:sz w:val="23"/>
          <w:szCs w:val="23"/>
        </w:rPr>
        <w:t xml:space="preserve"> easy</w:t>
      </w:r>
      <w:r w:rsidR="00E50A3D" w:rsidRPr="00D73C2F">
        <w:rPr>
          <w:rFonts w:ascii="Arial" w:eastAsia="Times New Roman" w:hAnsi="Arial" w:cs="Arial"/>
          <w:sz w:val="23"/>
          <w:szCs w:val="23"/>
        </w:rPr>
        <w:t xml:space="preserve"> to</w:t>
      </w:r>
      <w:r w:rsidR="005C074A">
        <w:rPr>
          <w:rFonts w:ascii="Arial" w:eastAsia="Times New Roman" w:hAnsi="Arial" w:cs="Arial"/>
          <w:sz w:val="23"/>
          <w:szCs w:val="23"/>
        </w:rPr>
        <w:t xml:space="preserve"> follow procedure</w:t>
      </w:r>
      <w:r w:rsidR="000B2C0D" w:rsidRPr="00D73C2F">
        <w:rPr>
          <w:rFonts w:ascii="Arial" w:eastAsia="Times New Roman" w:hAnsi="Arial" w:cs="Arial"/>
          <w:sz w:val="23"/>
          <w:szCs w:val="23"/>
        </w:rPr>
        <w:t xml:space="preserve"> developed from </w:t>
      </w:r>
      <w:r w:rsidR="00512D47" w:rsidRPr="00D73C2F">
        <w:rPr>
          <w:rFonts w:ascii="Arial" w:eastAsia="Times New Roman" w:hAnsi="Arial" w:cs="Arial"/>
          <w:sz w:val="23"/>
          <w:szCs w:val="23"/>
        </w:rPr>
        <w:t>the risk assessment</w:t>
      </w:r>
      <w:r w:rsidR="000B2C0D" w:rsidRPr="00D73C2F">
        <w:rPr>
          <w:rFonts w:ascii="Arial" w:eastAsia="Times New Roman" w:hAnsi="Arial" w:cs="Arial"/>
          <w:sz w:val="23"/>
          <w:szCs w:val="23"/>
        </w:rPr>
        <w:t xml:space="preserve"> outcomes.</w:t>
      </w:r>
      <w:r w:rsidR="003167D5" w:rsidRPr="00D73C2F">
        <w:rPr>
          <w:rFonts w:ascii="Arial" w:eastAsia="Times New Roman" w:hAnsi="Arial" w:cs="Arial"/>
          <w:sz w:val="23"/>
          <w:szCs w:val="23"/>
        </w:rPr>
        <w:t xml:space="preserve"> W</w:t>
      </w:r>
      <w:r w:rsidR="00B96DEB" w:rsidRPr="00D73C2F">
        <w:rPr>
          <w:rFonts w:ascii="Arial" w:eastAsia="Times New Roman" w:hAnsi="Arial" w:cs="Arial"/>
          <w:sz w:val="23"/>
          <w:szCs w:val="23"/>
        </w:rPr>
        <w:t>orking procedures need to</w:t>
      </w:r>
      <w:r w:rsidR="00DD211A" w:rsidRPr="00D73C2F">
        <w:rPr>
          <w:rFonts w:ascii="Arial" w:eastAsia="Times New Roman" w:hAnsi="Arial" w:cs="Arial"/>
          <w:sz w:val="23"/>
          <w:szCs w:val="23"/>
        </w:rPr>
        <w:t xml:space="preserve"> t</w:t>
      </w:r>
      <w:r w:rsidR="00B96DEB" w:rsidRPr="00D73C2F">
        <w:rPr>
          <w:rFonts w:ascii="Arial" w:eastAsia="Times New Roman" w:hAnsi="Arial" w:cs="Arial"/>
          <w:sz w:val="23"/>
          <w:szCs w:val="23"/>
        </w:rPr>
        <w:t>ake</w:t>
      </w:r>
      <w:r w:rsidR="00980B84" w:rsidRPr="00D73C2F">
        <w:rPr>
          <w:rFonts w:ascii="Arial" w:eastAsia="Times New Roman" w:hAnsi="Arial" w:cs="Arial"/>
          <w:sz w:val="23"/>
          <w:szCs w:val="23"/>
        </w:rPr>
        <w:t xml:space="preserve"> the</w:t>
      </w:r>
      <w:r w:rsidR="0011315C" w:rsidRPr="00D73C2F">
        <w:rPr>
          <w:rFonts w:ascii="Arial" w:eastAsia="Times New Roman" w:hAnsi="Arial" w:cs="Arial"/>
          <w:sz w:val="23"/>
          <w:szCs w:val="23"/>
        </w:rPr>
        <w:t xml:space="preserve"> default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 decision</w:t>
      </w:r>
      <w:r w:rsidR="00980B84" w:rsidRPr="00D73C2F">
        <w:rPr>
          <w:rFonts w:ascii="Arial" w:eastAsia="Times New Roman" w:hAnsi="Arial" w:cs="Arial"/>
          <w:sz w:val="23"/>
          <w:szCs w:val="23"/>
        </w:rPr>
        <w:t xml:space="preserve"> that </w:t>
      </w:r>
      <w:r w:rsidR="0056523D" w:rsidRPr="00D73C2F">
        <w:rPr>
          <w:rFonts w:ascii="Arial" w:eastAsia="Times New Roman" w:hAnsi="Arial" w:cs="Arial"/>
          <w:sz w:val="23"/>
          <w:szCs w:val="23"/>
        </w:rPr>
        <w:t>it is easier and</w:t>
      </w:r>
      <w:r w:rsidR="0011315C" w:rsidRPr="00D73C2F">
        <w:rPr>
          <w:rFonts w:ascii="Arial" w:eastAsia="Times New Roman" w:hAnsi="Arial" w:cs="Arial"/>
          <w:sz w:val="23"/>
          <w:szCs w:val="23"/>
        </w:rPr>
        <w:t xml:space="preserve"> safer to do the right thing</w:t>
      </w:r>
      <w:r w:rsidR="005C074A">
        <w:rPr>
          <w:rFonts w:ascii="Arial" w:eastAsia="Times New Roman" w:hAnsi="Arial" w:cs="Arial"/>
          <w:sz w:val="23"/>
          <w:szCs w:val="23"/>
        </w:rPr>
        <w:t xml:space="preserve"> first time</w:t>
      </w:r>
      <w:r w:rsidR="00B96DEB" w:rsidRPr="00D73C2F">
        <w:rPr>
          <w:rFonts w:ascii="Arial" w:eastAsia="Times New Roman" w:hAnsi="Arial" w:cs="Arial"/>
          <w:sz w:val="23"/>
          <w:szCs w:val="23"/>
        </w:rPr>
        <w:t>,</w:t>
      </w:r>
      <w:r w:rsidR="0011315C" w:rsidRPr="00D73C2F">
        <w:rPr>
          <w:rFonts w:ascii="Arial" w:eastAsia="Times New Roman" w:hAnsi="Arial" w:cs="Arial"/>
          <w:sz w:val="23"/>
          <w:szCs w:val="23"/>
        </w:rPr>
        <w:t xml:space="preserve"> whilst</w:t>
      </w:r>
      <w:r w:rsidR="00980B84" w:rsidRPr="00D73C2F">
        <w:rPr>
          <w:rFonts w:ascii="Arial" w:eastAsia="Times New Roman" w:hAnsi="Arial" w:cs="Arial"/>
          <w:sz w:val="23"/>
          <w:szCs w:val="23"/>
        </w:rPr>
        <w:t xml:space="preserve"> making</w:t>
      </w:r>
      <w:r w:rsidR="00E50A3D"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11315C" w:rsidRPr="00D73C2F">
        <w:rPr>
          <w:rFonts w:ascii="Arial" w:eastAsia="Times New Roman" w:hAnsi="Arial" w:cs="Arial"/>
          <w:sz w:val="23"/>
          <w:szCs w:val="23"/>
        </w:rPr>
        <w:t>it</w:t>
      </w:r>
      <w:r w:rsidR="00DD211A" w:rsidRPr="00D73C2F">
        <w:rPr>
          <w:rFonts w:ascii="Arial" w:eastAsia="Times New Roman" w:hAnsi="Arial" w:cs="Arial"/>
          <w:sz w:val="23"/>
          <w:szCs w:val="23"/>
        </w:rPr>
        <w:t xml:space="preserve"> very </w:t>
      </w:r>
      <w:r w:rsidR="00E50A3D" w:rsidRPr="00D73C2F">
        <w:rPr>
          <w:rFonts w:ascii="Arial" w:eastAsia="Times New Roman" w:hAnsi="Arial" w:cs="Arial"/>
          <w:sz w:val="23"/>
          <w:szCs w:val="23"/>
        </w:rPr>
        <w:t xml:space="preserve">difficult 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for employees </w:t>
      </w:r>
      <w:r w:rsidRPr="00D73C2F">
        <w:rPr>
          <w:rFonts w:ascii="Arial" w:eastAsia="Times New Roman" w:hAnsi="Arial" w:cs="Arial"/>
          <w:sz w:val="23"/>
          <w:szCs w:val="23"/>
        </w:rPr>
        <w:t xml:space="preserve">to </w:t>
      </w:r>
      <w:r w:rsidR="003167D5" w:rsidRPr="00D73C2F">
        <w:rPr>
          <w:rFonts w:ascii="Arial" w:eastAsia="Times New Roman" w:hAnsi="Arial" w:cs="Arial"/>
          <w:sz w:val="23"/>
          <w:szCs w:val="23"/>
        </w:rPr>
        <w:t xml:space="preserve">design </w:t>
      </w:r>
      <w:r w:rsidR="00512D47" w:rsidRPr="00D73C2F">
        <w:rPr>
          <w:rFonts w:ascii="Arial" w:eastAsia="Times New Roman" w:hAnsi="Arial" w:cs="Arial"/>
          <w:sz w:val="23"/>
          <w:szCs w:val="23"/>
        </w:rPr>
        <w:t>their own</w:t>
      </w:r>
      <w:r w:rsidR="00980B84"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Pr="00D73C2F">
        <w:rPr>
          <w:rFonts w:ascii="Arial" w:eastAsia="Times New Roman" w:hAnsi="Arial" w:cs="Arial"/>
          <w:sz w:val="23"/>
          <w:szCs w:val="23"/>
        </w:rPr>
        <w:t>short cut</w:t>
      </w:r>
      <w:r w:rsidR="00980B84" w:rsidRPr="00D73C2F">
        <w:rPr>
          <w:rFonts w:ascii="Arial" w:eastAsia="Times New Roman" w:hAnsi="Arial" w:cs="Arial"/>
          <w:sz w:val="23"/>
          <w:szCs w:val="23"/>
        </w:rPr>
        <w:t>s,</w:t>
      </w:r>
      <w:r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56523D" w:rsidRPr="00D73C2F">
        <w:rPr>
          <w:rFonts w:ascii="Arial" w:eastAsia="Times New Roman" w:hAnsi="Arial" w:cs="Arial"/>
          <w:sz w:val="23"/>
          <w:szCs w:val="23"/>
        </w:rPr>
        <w:t>cre</w:t>
      </w:r>
      <w:r w:rsidRPr="00D73C2F">
        <w:rPr>
          <w:rFonts w:ascii="Arial" w:eastAsia="Times New Roman" w:hAnsi="Arial" w:cs="Arial"/>
          <w:sz w:val="23"/>
          <w:szCs w:val="23"/>
        </w:rPr>
        <w:t>ate</w:t>
      </w:r>
      <w:r w:rsidR="00E50A3D" w:rsidRPr="00D73C2F">
        <w:rPr>
          <w:rFonts w:ascii="Arial" w:eastAsia="Times New Roman" w:hAnsi="Arial" w:cs="Arial"/>
          <w:sz w:val="23"/>
          <w:szCs w:val="23"/>
        </w:rPr>
        <w:t xml:space="preserve"> unsafe </w:t>
      </w:r>
      <w:r w:rsidR="00934B20">
        <w:rPr>
          <w:rFonts w:ascii="Arial" w:eastAsia="Times New Roman" w:hAnsi="Arial" w:cs="Arial"/>
          <w:sz w:val="23"/>
          <w:szCs w:val="23"/>
        </w:rPr>
        <w:t>‘</w:t>
      </w:r>
      <w:r w:rsidR="00E50A3D" w:rsidRPr="00D73C2F">
        <w:rPr>
          <w:rFonts w:ascii="Arial" w:eastAsia="Times New Roman" w:hAnsi="Arial" w:cs="Arial"/>
          <w:sz w:val="23"/>
          <w:szCs w:val="23"/>
        </w:rPr>
        <w:t>work arounds</w:t>
      </w:r>
      <w:r w:rsidR="00934B20">
        <w:rPr>
          <w:rFonts w:ascii="Arial" w:eastAsia="Times New Roman" w:hAnsi="Arial" w:cs="Arial"/>
          <w:sz w:val="23"/>
          <w:szCs w:val="23"/>
        </w:rPr>
        <w:t>’</w:t>
      </w:r>
      <w:r w:rsidR="0011315C" w:rsidRPr="00D73C2F">
        <w:rPr>
          <w:rFonts w:ascii="Arial" w:eastAsia="Times New Roman" w:hAnsi="Arial" w:cs="Arial"/>
          <w:sz w:val="23"/>
          <w:szCs w:val="23"/>
        </w:rPr>
        <w:t xml:space="preserve"> or </w:t>
      </w:r>
      <w:r w:rsidR="00934B20">
        <w:rPr>
          <w:rFonts w:ascii="Arial" w:eastAsia="Times New Roman" w:hAnsi="Arial" w:cs="Arial"/>
          <w:sz w:val="23"/>
          <w:szCs w:val="23"/>
        </w:rPr>
        <w:t>‘</w:t>
      </w:r>
      <w:r w:rsidR="0011315C" w:rsidRPr="00D73C2F">
        <w:rPr>
          <w:rFonts w:ascii="Arial" w:eastAsia="Times New Roman" w:hAnsi="Arial" w:cs="Arial"/>
          <w:sz w:val="23"/>
          <w:szCs w:val="23"/>
        </w:rPr>
        <w:t>wing</w:t>
      </w:r>
      <w:r w:rsidR="00CF4046">
        <w:rPr>
          <w:rFonts w:ascii="Arial" w:eastAsia="Times New Roman" w:hAnsi="Arial" w:cs="Arial"/>
          <w:sz w:val="23"/>
          <w:szCs w:val="23"/>
        </w:rPr>
        <w:t>ing</w:t>
      </w:r>
      <w:r w:rsidR="00FB7E86" w:rsidRPr="00D73C2F">
        <w:rPr>
          <w:rFonts w:ascii="Arial" w:eastAsia="Times New Roman" w:hAnsi="Arial" w:cs="Arial"/>
          <w:sz w:val="23"/>
          <w:szCs w:val="23"/>
        </w:rPr>
        <w:t xml:space="preserve"> it</w:t>
      </w:r>
      <w:r w:rsidR="00934B20">
        <w:rPr>
          <w:rFonts w:ascii="Arial" w:eastAsia="Times New Roman" w:hAnsi="Arial" w:cs="Arial"/>
          <w:sz w:val="23"/>
          <w:szCs w:val="23"/>
        </w:rPr>
        <w:t>’</w:t>
      </w:r>
      <w:r w:rsidR="008F4063">
        <w:rPr>
          <w:rFonts w:ascii="Arial" w:eastAsia="Times New Roman" w:hAnsi="Arial" w:cs="Arial"/>
          <w:sz w:val="23"/>
          <w:szCs w:val="23"/>
        </w:rPr>
        <w:t>,</w:t>
      </w:r>
      <w:r w:rsidR="00CF4046">
        <w:rPr>
          <w:rFonts w:ascii="Arial" w:eastAsia="Times New Roman" w:hAnsi="Arial" w:cs="Arial"/>
          <w:sz w:val="23"/>
          <w:szCs w:val="23"/>
        </w:rPr>
        <w:t xml:space="preserve"> or </w:t>
      </w:r>
      <w:r w:rsidR="008F4063">
        <w:rPr>
          <w:rFonts w:ascii="Arial" w:eastAsia="Times New Roman" w:hAnsi="Arial" w:cs="Arial"/>
          <w:sz w:val="23"/>
          <w:szCs w:val="23"/>
        </w:rPr>
        <w:t>‘</w:t>
      </w:r>
      <w:r w:rsidR="00CF4046">
        <w:rPr>
          <w:rFonts w:ascii="Arial" w:eastAsia="Times New Roman" w:hAnsi="Arial" w:cs="Arial"/>
          <w:sz w:val="23"/>
          <w:szCs w:val="23"/>
        </w:rPr>
        <w:t>dynamic assessment</w:t>
      </w:r>
      <w:r w:rsidR="008F4063">
        <w:rPr>
          <w:rFonts w:ascii="Arial" w:eastAsia="Times New Roman" w:hAnsi="Arial" w:cs="Arial"/>
          <w:sz w:val="23"/>
          <w:szCs w:val="23"/>
        </w:rPr>
        <w:t>’,</w:t>
      </w:r>
      <w:r w:rsidR="00CF4046">
        <w:rPr>
          <w:rFonts w:ascii="Arial" w:eastAsia="Times New Roman" w:hAnsi="Arial" w:cs="Arial"/>
          <w:sz w:val="23"/>
          <w:szCs w:val="23"/>
        </w:rPr>
        <w:t xml:space="preserve"> through</w:t>
      </w:r>
      <w:r w:rsidR="005C074A">
        <w:rPr>
          <w:rFonts w:ascii="Arial" w:eastAsia="Times New Roman" w:hAnsi="Arial" w:cs="Arial"/>
          <w:sz w:val="23"/>
          <w:szCs w:val="23"/>
        </w:rPr>
        <w:t xml:space="preserve"> poor decision making.</w:t>
      </w:r>
      <w:r w:rsidR="00567B96" w:rsidRPr="00D73C2F">
        <w:rPr>
          <w:rFonts w:ascii="Arial" w:eastAsia="Times New Roman" w:hAnsi="Arial" w:cs="Arial"/>
          <w:sz w:val="23"/>
          <w:szCs w:val="23"/>
        </w:rPr>
        <w:t xml:space="preserve">  </w:t>
      </w:r>
      <w:r w:rsidR="00B96DEB" w:rsidRPr="00D73C2F">
        <w:rPr>
          <w:rFonts w:ascii="Arial" w:eastAsia="Times New Roman" w:hAnsi="Arial" w:cs="Arial"/>
          <w:sz w:val="23"/>
          <w:szCs w:val="23"/>
        </w:rPr>
        <w:t>They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 should be written in plain English and </w:t>
      </w:r>
      <w:r w:rsidR="00567B96" w:rsidRPr="00D73C2F">
        <w:rPr>
          <w:rFonts w:ascii="Arial" w:eastAsia="Times New Roman" w:hAnsi="Arial" w:cs="Arial"/>
          <w:sz w:val="23"/>
          <w:szCs w:val="23"/>
        </w:rPr>
        <w:t>where relevant</w:t>
      </w:r>
      <w:r w:rsidR="008F4063">
        <w:rPr>
          <w:rFonts w:ascii="Arial" w:eastAsia="Times New Roman" w:hAnsi="Arial" w:cs="Arial"/>
          <w:sz w:val="23"/>
          <w:szCs w:val="23"/>
        </w:rPr>
        <w:t>,</w:t>
      </w:r>
      <w:r w:rsidR="00567B96" w:rsidRP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DD211A" w:rsidRPr="00D73C2F">
        <w:rPr>
          <w:rFonts w:ascii="Arial" w:eastAsia="Times New Roman" w:hAnsi="Arial" w:cs="Arial"/>
          <w:sz w:val="23"/>
          <w:szCs w:val="23"/>
        </w:rPr>
        <w:t xml:space="preserve">and </w:t>
      </w:r>
      <w:r w:rsidR="0011315C" w:rsidRPr="00D73C2F">
        <w:rPr>
          <w:rFonts w:ascii="Arial" w:eastAsia="Times New Roman" w:hAnsi="Arial" w:cs="Arial"/>
          <w:sz w:val="23"/>
          <w:szCs w:val="23"/>
        </w:rPr>
        <w:t>for ease of understanding</w:t>
      </w:r>
      <w:r w:rsidR="008F4063">
        <w:rPr>
          <w:rFonts w:ascii="Arial" w:eastAsia="Times New Roman" w:hAnsi="Arial" w:cs="Arial"/>
          <w:sz w:val="23"/>
          <w:szCs w:val="23"/>
        </w:rPr>
        <w:t>,</w:t>
      </w:r>
      <w:r w:rsidR="00D73C2F">
        <w:rPr>
          <w:rFonts w:ascii="Arial" w:eastAsia="Times New Roman" w:hAnsi="Arial" w:cs="Arial"/>
          <w:sz w:val="23"/>
          <w:szCs w:val="23"/>
        </w:rPr>
        <w:t xml:space="preserve"> </w:t>
      </w:r>
      <w:r w:rsidR="0056523D" w:rsidRPr="00D73C2F">
        <w:rPr>
          <w:rFonts w:ascii="Arial" w:eastAsia="Times New Roman" w:hAnsi="Arial" w:cs="Arial"/>
          <w:sz w:val="23"/>
          <w:szCs w:val="23"/>
        </w:rPr>
        <w:t xml:space="preserve">have a mix of text and pictograms. </w:t>
      </w:r>
      <w:r w:rsidR="0093051E" w:rsidRPr="00D73C2F">
        <w:rPr>
          <w:rFonts w:ascii="Arial" w:eastAsia="Times New Roman" w:hAnsi="Arial" w:cs="Arial"/>
          <w:sz w:val="23"/>
          <w:szCs w:val="23"/>
        </w:rPr>
        <w:t xml:space="preserve"> </w:t>
      </w:r>
    </w:p>
    <w:p w:rsidR="0039530D" w:rsidRPr="0004194D" w:rsidRDefault="003B4101" w:rsidP="0004194D">
      <w:pPr>
        <w:spacing w:after="120"/>
        <w:rPr>
          <w:rFonts w:ascii="Arial" w:hAnsi="Arial" w:cs="Arial"/>
          <w:sz w:val="16"/>
          <w:szCs w:val="16"/>
        </w:rPr>
      </w:pPr>
      <w:r w:rsidRPr="00D73C2F">
        <w:rPr>
          <w:rFonts w:ascii="Arial" w:hAnsi="Arial" w:cs="Arial"/>
          <w:b/>
          <w:sz w:val="23"/>
          <w:szCs w:val="23"/>
        </w:rPr>
        <w:t>Safety Monitoring</w:t>
      </w:r>
      <w:r w:rsidR="000A2606" w:rsidRPr="00D73C2F">
        <w:rPr>
          <w:rFonts w:ascii="Arial" w:hAnsi="Arial" w:cs="Arial"/>
          <w:b/>
          <w:sz w:val="23"/>
          <w:szCs w:val="23"/>
        </w:rPr>
        <w:t xml:space="preserve"> </w:t>
      </w:r>
      <w:r w:rsidR="00BE1E4D" w:rsidRPr="00D73C2F">
        <w:rPr>
          <w:rFonts w:ascii="Arial" w:hAnsi="Arial" w:cs="Arial"/>
          <w:b/>
          <w:sz w:val="23"/>
          <w:szCs w:val="23"/>
        </w:rPr>
        <w:t>–</w:t>
      </w:r>
      <w:r w:rsidR="000A2606" w:rsidRPr="00D73C2F">
        <w:rPr>
          <w:rFonts w:ascii="Arial" w:hAnsi="Arial" w:cs="Arial"/>
          <w:b/>
          <w:sz w:val="23"/>
          <w:szCs w:val="23"/>
        </w:rPr>
        <w:t xml:space="preserve"> </w:t>
      </w:r>
      <w:r w:rsidR="00BE1E4D" w:rsidRPr="00D73C2F">
        <w:rPr>
          <w:rFonts w:ascii="Arial" w:hAnsi="Arial" w:cs="Arial"/>
          <w:sz w:val="23"/>
          <w:szCs w:val="23"/>
        </w:rPr>
        <w:t>In essence</w:t>
      </w:r>
      <w:r w:rsidR="00567B96" w:rsidRPr="00D73C2F">
        <w:rPr>
          <w:rFonts w:ascii="Arial" w:hAnsi="Arial" w:cs="Arial"/>
          <w:sz w:val="23"/>
          <w:szCs w:val="23"/>
        </w:rPr>
        <w:t xml:space="preserve"> ensuring</w:t>
      </w:r>
      <w:r w:rsidR="00BE1E4D" w:rsidRPr="00D73C2F">
        <w:rPr>
          <w:rFonts w:ascii="Arial" w:hAnsi="Arial" w:cs="Arial"/>
          <w:sz w:val="23"/>
          <w:szCs w:val="23"/>
        </w:rPr>
        <w:t xml:space="preserve"> processes</w:t>
      </w:r>
      <w:r w:rsidR="005C074A">
        <w:rPr>
          <w:rFonts w:ascii="Arial" w:hAnsi="Arial" w:cs="Arial"/>
          <w:sz w:val="23"/>
          <w:szCs w:val="23"/>
        </w:rPr>
        <w:t>, procedures</w:t>
      </w:r>
      <w:r w:rsidR="00BE1E4D" w:rsidRPr="00D73C2F">
        <w:rPr>
          <w:rFonts w:ascii="Arial" w:hAnsi="Arial" w:cs="Arial"/>
          <w:sz w:val="23"/>
          <w:szCs w:val="23"/>
        </w:rPr>
        <w:t xml:space="preserve"> and controls are working as they should. Using simple metrics to test performance and</w:t>
      </w:r>
      <w:r w:rsidR="0011315C" w:rsidRPr="00D73C2F">
        <w:rPr>
          <w:rFonts w:ascii="Arial" w:hAnsi="Arial" w:cs="Arial"/>
          <w:sz w:val="23"/>
          <w:szCs w:val="23"/>
        </w:rPr>
        <w:t xml:space="preserve"> </w:t>
      </w:r>
      <w:r w:rsidR="00BE1E4D" w:rsidRPr="00D73C2F">
        <w:rPr>
          <w:rFonts w:ascii="Arial" w:hAnsi="Arial" w:cs="Arial"/>
          <w:sz w:val="23"/>
          <w:szCs w:val="23"/>
        </w:rPr>
        <w:t xml:space="preserve">for </w:t>
      </w:r>
      <w:r w:rsidR="0011315C" w:rsidRPr="00D73C2F">
        <w:rPr>
          <w:rFonts w:ascii="Arial" w:hAnsi="Arial" w:cs="Arial"/>
          <w:sz w:val="23"/>
          <w:szCs w:val="23"/>
        </w:rPr>
        <w:t xml:space="preserve">making </w:t>
      </w:r>
      <w:r w:rsidR="00BE1E4D" w:rsidRPr="00D73C2F">
        <w:rPr>
          <w:rFonts w:ascii="Arial" w:hAnsi="Arial" w:cs="Arial"/>
          <w:sz w:val="23"/>
          <w:szCs w:val="23"/>
        </w:rPr>
        <w:t>comparison</w:t>
      </w:r>
      <w:r w:rsidR="00165CCF">
        <w:rPr>
          <w:rFonts w:ascii="Arial" w:hAnsi="Arial" w:cs="Arial"/>
          <w:sz w:val="23"/>
          <w:szCs w:val="23"/>
        </w:rPr>
        <w:t>s, then using the</w:t>
      </w:r>
      <w:r w:rsidR="0011315C" w:rsidRPr="00D73C2F">
        <w:rPr>
          <w:rFonts w:ascii="Arial" w:hAnsi="Arial" w:cs="Arial"/>
          <w:sz w:val="23"/>
          <w:szCs w:val="23"/>
        </w:rPr>
        <w:t xml:space="preserve"> info</w:t>
      </w:r>
      <w:r w:rsidR="001D4B5A" w:rsidRPr="00D73C2F">
        <w:rPr>
          <w:rFonts w:ascii="Arial" w:hAnsi="Arial" w:cs="Arial"/>
          <w:sz w:val="23"/>
          <w:szCs w:val="23"/>
        </w:rPr>
        <w:t>rmation for future</w:t>
      </w:r>
      <w:r w:rsidR="00165CCF">
        <w:rPr>
          <w:rFonts w:ascii="Arial" w:hAnsi="Arial" w:cs="Arial"/>
          <w:sz w:val="23"/>
          <w:szCs w:val="23"/>
        </w:rPr>
        <w:t xml:space="preserve"> business/</w:t>
      </w:r>
      <w:r w:rsidR="001D4B5A" w:rsidRPr="00D73C2F">
        <w:rPr>
          <w:rFonts w:ascii="Arial" w:hAnsi="Arial" w:cs="Arial"/>
          <w:sz w:val="23"/>
          <w:szCs w:val="23"/>
        </w:rPr>
        <w:t>work plans</w:t>
      </w:r>
      <w:r w:rsidR="003167D5" w:rsidRPr="00D73C2F">
        <w:rPr>
          <w:rFonts w:ascii="Arial" w:hAnsi="Arial" w:cs="Arial"/>
          <w:sz w:val="23"/>
          <w:szCs w:val="23"/>
        </w:rPr>
        <w:t xml:space="preserve"> and decision making</w:t>
      </w:r>
      <w:r w:rsidR="0011315C" w:rsidRPr="00D73C2F">
        <w:rPr>
          <w:rFonts w:ascii="Arial" w:hAnsi="Arial" w:cs="Arial"/>
          <w:sz w:val="23"/>
          <w:szCs w:val="23"/>
        </w:rPr>
        <w:t xml:space="preserve">. </w:t>
      </w:r>
      <w:r w:rsidR="00BE1E4D" w:rsidRPr="00D73C2F">
        <w:rPr>
          <w:rFonts w:ascii="Arial" w:hAnsi="Arial" w:cs="Arial"/>
          <w:sz w:val="23"/>
          <w:szCs w:val="23"/>
        </w:rPr>
        <w:t xml:space="preserve"> </w:t>
      </w:r>
      <w:r w:rsidR="0011315C" w:rsidRPr="00D73C2F">
        <w:rPr>
          <w:rFonts w:ascii="Arial" w:hAnsi="Arial" w:cs="Arial"/>
          <w:sz w:val="23"/>
          <w:szCs w:val="23"/>
        </w:rPr>
        <w:t>As examples, t</w:t>
      </w:r>
      <w:r w:rsidR="00F8275C" w:rsidRPr="00D73C2F">
        <w:rPr>
          <w:rFonts w:ascii="Arial" w:hAnsi="Arial" w:cs="Arial"/>
          <w:sz w:val="23"/>
          <w:szCs w:val="23"/>
        </w:rPr>
        <w:t xml:space="preserve">he </w:t>
      </w:r>
      <w:r w:rsidR="00BE1E4D" w:rsidRPr="00D73C2F">
        <w:rPr>
          <w:rFonts w:ascii="Arial" w:hAnsi="Arial" w:cs="Arial"/>
          <w:sz w:val="23"/>
          <w:szCs w:val="23"/>
        </w:rPr>
        <w:t>number of lost time incidents</w:t>
      </w:r>
      <w:r w:rsidR="00500859" w:rsidRPr="00D73C2F">
        <w:rPr>
          <w:rFonts w:ascii="Arial" w:hAnsi="Arial" w:cs="Arial"/>
          <w:sz w:val="23"/>
          <w:szCs w:val="23"/>
        </w:rPr>
        <w:t>, number of processes reviewed, the</w:t>
      </w:r>
      <w:r w:rsidR="00F8275C" w:rsidRPr="00D73C2F">
        <w:rPr>
          <w:rFonts w:ascii="Arial" w:hAnsi="Arial" w:cs="Arial"/>
          <w:sz w:val="23"/>
          <w:szCs w:val="23"/>
        </w:rPr>
        <w:t xml:space="preserve"> amount</w:t>
      </w:r>
      <w:r w:rsidR="00BE1E4D" w:rsidRPr="00D73C2F">
        <w:rPr>
          <w:rFonts w:ascii="Arial" w:hAnsi="Arial" w:cs="Arial"/>
          <w:sz w:val="23"/>
          <w:szCs w:val="23"/>
        </w:rPr>
        <w:t xml:space="preserve"> of training or health surveillance carried out</w:t>
      </w:r>
      <w:r w:rsidR="00500859" w:rsidRPr="00D73C2F">
        <w:rPr>
          <w:rFonts w:ascii="Arial" w:hAnsi="Arial" w:cs="Arial"/>
          <w:sz w:val="23"/>
          <w:szCs w:val="23"/>
        </w:rPr>
        <w:t xml:space="preserve"> or the number of reality checks</w:t>
      </w:r>
      <w:r w:rsidR="00CF4046">
        <w:rPr>
          <w:rFonts w:ascii="Arial" w:hAnsi="Arial" w:cs="Arial"/>
          <w:sz w:val="23"/>
          <w:szCs w:val="23"/>
        </w:rPr>
        <w:t xml:space="preserve"> (test and inspect)</w:t>
      </w:r>
      <w:r w:rsidR="00165CCF">
        <w:rPr>
          <w:rFonts w:ascii="Arial" w:hAnsi="Arial" w:cs="Arial"/>
          <w:sz w:val="23"/>
          <w:szCs w:val="23"/>
        </w:rPr>
        <w:t>,</w:t>
      </w:r>
      <w:r w:rsidR="005C074A">
        <w:rPr>
          <w:rFonts w:ascii="Arial" w:hAnsi="Arial" w:cs="Arial"/>
          <w:sz w:val="23"/>
          <w:szCs w:val="23"/>
        </w:rPr>
        <w:t xml:space="preserve"> equipment breakdown or down time</w:t>
      </w:r>
      <w:r w:rsidR="0011315C" w:rsidRPr="00D73C2F">
        <w:rPr>
          <w:rFonts w:ascii="Arial" w:hAnsi="Arial" w:cs="Arial"/>
          <w:sz w:val="23"/>
          <w:szCs w:val="23"/>
        </w:rPr>
        <w:t>.</w:t>
      </w:r>
      <w:r w:rsidR="00BE1E4D" w:rsidRPr="00D73C2F">
        <w:rPr>
          <w:rFonts w:ascii="Arial" w:hAnsi="Arial" w:cs="Arial"/>
          <w:sz w:val="23"/>
          <w:szCs w:val="23"/>
        </w:rPr>
        <w:t xml:space="preserve"> </w:t>
      </w:r>
      <w:r w:rsidR="0004194D">
        <w:rPr>
          <w:rFonts w:ascii="Arial" w:hAnsi="Arial" w:cs="Arial"/>
          <w:sz w:val="23"/>
          <w:szCs w:val="23"/>
        </w:rPr>
        <w:br/>
      </w:r>
    </w:p>
    <w:p w:rsidR="006B411D" w:rsidRPr="001441D1" w:rsidRDefault="00611C1C" w:rsidP="006B411D">
      <w:pPr>
        <w:spacing w:after="120"/>
        <w:rPr>
          <w:rFonts w:ascii="Arial" w:hAnsi="Arial" w:cs="Arial"/>
          <w:b/>
          <w:sz w:val="23"/>
          <w:szCs w:val="23"/>
        </w:rPr>
      </w:pPr>
      <w:r w:rsidRPr="00425DA4">
        <w:rPr>
          <w:rFonts w:ascii="Arial" w:hAnsi="Arial" w:cs="Arial"/>
          <w:b/>
          <w:sz w:val="24"/>
          <w:szCs w:val="24"/>
        </w:rPr>
        <w:t>Follow on Health and Safety</w:t>
      </w:r>
      <w:r w:rsidR="00425DA4">
        <w:rPr>
          <w:rFonts w:ascii="Arial" w:hAnsi="Arial" w:cs="Arial"/>
          <w:b/>
          <w:sz w:val="24"/>
          <w:szCs w:val="24"/>
        </w:rPr>
        <w:t xml:space="preserve"> Reviews </w:t>
      </w:r>
      <w:r w:rsidR="00425DA4">
        <w:rPr>
          <w:rFonts w:ascii="Arial" w:hAnsi="Arial" w:cs="Arial"/>
          <w:b/>
          <w:sz w:val="23"/>
          <w:szCs w:val="23"/>
        </w:rPr>
        <w:br/>
      </w:r>
      <w:r w:rsidR="00703F38" w:rsidRPr="00D73C2F">
        <w:rPr>
          <w:rFonts w:ascii="Arial" w:hAnsi="Arial" w:cs="Arial"/>
          <w:sz w:val="23"/>
          <w:szCs w:val="23"/>
        </w:rPr>
        <w:t>The first time you use this</w:t>
      </w:r>
      <w:r w:rsidRPr="00D73C2F">
        <w:rPr>
          <w:rFonts w:ascii="Arial" w:hAnsi="Arial" w:cs="Arial"/>
          <w:sz w:val="23"/>
          <w:szCs w:val="23"/>
        </w:rPr>
        <w:t xml:space="preserve"> </w:t>
      </w:r>
      <w:r w:rsidR="00703F38" w:rsidRPr="00D73C2F">
        <w:rPr>
          <w:rFonts w:ascii="Arial" w:hAnsi="Arial" w:cs="Arial"/>
          <w:sz w:val="23"/>
          <w:szCs w:val="23"/>
        </w:rPr>
        <w:t xml:space="preserve">review </w:t>
      </w:r>
      <w:r w:rsidR="00425DA4">
        <w:rPr>
          <w:rFonts w:ascii="Arial" w:hAnsi="Arial" w:cs="Arial"/>
          <w:sz w:val="23"/>
          <w:szCs w:val="23"/>
        </w:rPr>
        <w:t>template, it</w:t>
      </w:r>
      <w:r w:rsidR="0011741C" w:rsidRPr="00D73C2F">
        <w:rPr>
          <w:rFonts w:ascii="Arial" w:hAnsi="Arial" w:cs="Arial"/>
          <w:sz w:val="23"/>
          <w:szCs w:val="23"/>
        </w:rPr>
        <w:t xml:space="preserve"> give</w:t>
      </w:r>
      <w:r w:rsidR="00425DA4">
        <w:rPr>
          <w:rFonts w:ascii="Arial" w:hAnsi="Arial" w:cs="Arial"/>
          <w:sz w:val="23"/>
          <w:szCs w:val="23"/>
        </w:rPr>
        <w:t>s</w:t>
      </w:r>
      <w:r w:rsidRPr="00D73C2F">
        <w:rPr>
          <w:rFonts w:ascii="Arial" w:hAnsi="Arial" w:cs="Arial"/>
          <w:sz w:val="23"/>
          <w:szCs w:val="23"/>
        </w:rPr>
        <w:t xml:space="preserve"> you the benchmark against</w:t>
      </w:r>
      <w:r w:rsidR="001932D4">
        <w:rPr>
          <w:rFonts w:ascii="Arial" w:hAnsi="Arial" w:cs="Arial"/>
          <w:sz w:val="23"/>
          <w:szCs w:val="23"/>
        </w:rPr>
        <w:t xml:space="preserve"> your standards and will be </w:t>
      </w:r>
      <w:r w:rsidR="008E257E" w:rsidRPr="00D73C2F">
        <w:rPr>
          <w:rFonts w:ascii="Arial" w:hAnsi="Arial" w:cs="Arial"/>
          <w:sz w:val="23"/>
          <w:szCs w:val="23"/>
        </w:rPr>
        <w:t xml:space="preserve">a very useful reference point for future reviews. </w:t>
      </w:r>
      <w:r w:rsidR="001441D1">
        <w:rPr>
          <w:rFonts w:ascii="Arial" w:hAnsi="Arial" w:cs="Arial"/>
          <w:sz w:val="23"/>
          <w:szCs w:val="23"/>
        </w:rPr>
        <w:br/>
      </w:r>
      <w:r w:rsidR="004F48BD">
        <w:rPr>
          <w:rFonts w:ascii="Arial" w:hAnsi="Arial" w:cs="Arial"/>
          <w:sz w:val="23"/>
          <w:szCs w:val="23"/>
        </w:rPr>
        <w:t>For future reviews i</w:t>
      </w:r>
      <w:r w:rsidR="00170973">
        <w:rPr>
          <w:rFonts w:ascii="Arial" w:hAnsi="Arial" w:cs="Arial"/>
          <w:sz w:val="23"/>
          <w:szCs w:val="23"/>
        </w:rPr>
        <w:t>f you prefer</w:t>
      </w:r>
      <w:r w:rsidR="0011741C" w:rsidRPr="00D73C2F">
        <w:rPr>
          <w:rFonts w:ascii="Arial" w:hAnsi="Arial" w:cs="Arial"/>
          <w:sz w:val="23"/>
          <w:szCs w:val="23"/>
        </w:rPr>
        <w:t xml:space="preserve"> you can start again with a blank review template</w:t>
      </w:r>
      <w:r w:rsidR="00170973">
        <w:rPr>
          <w:rFonts w:ascii="Arial" w:hAnsi="Arial" w:cs="Arial"/>
          <w:sz w:val="23"/>
          <w:szCs w:val="23"/>
        </w:rPr>
        <w:t>,</w:t>
      </w:r>
      <w:r w:rsidR="0011741C" w:rsidRPr="00D73C2F">
        <w:rPr>
          <w:rFonts w:ascii="Arial" w:hAnsi="Arial" w:cs="Arial"/>
          <w:sz w:val="23"/>
          <w:szCs w:val="23"/>
        </w:rPr>
        <w:t xml:space="preserve"> it is entirely up to you. At the end of your follow on review you can compare your curr</w:t>
      </w:r>
      <w:r w:rsidR="00425DA4">
        <w:rPr>
          <w:rFonts w:ascii="Arial" w:hAnsi="Arial" w:cs="Arial"/>
          <w:sz w:val="23"/>
          <w:szCs w:val="23"/>
        </w:rPr>
        <w:t>ent findings with your first review</w:t>
      </w:r>
      <w:r w:rsidR="0011741C" w:rsidRPr="00D73C2F">
        <w:rPr>
          <w:rFonts w:ascii="Arial" w:hAnsi="Arial" w:cs="Arial"/>
          <w:sz w:val="23"/>
          <w:szCs w:val="23"/>
        </w:rPr>
        <w:t xml:space="preserve">, to gauge progress or improvement. </w:t>
      </w:r>
      <w:r w:rsidR="006B411D" w:rsidRPr="00D73C2F">
        <w:rPr>
          <w:rFonts w:ascii="Arial" w:hAnsi="Arial" w:cs="Arial"/>
          <w:sz w:val="23"/>
          <w:szCs w:val="23"/>
        </w:rPr>
        <w:t>For best effect</w:t>
      </w:r>
      <w:r w:rsidR="00425DA4">
        <w:rPr>
          <w:rFonts w:ascii="Arial" w:hAnsi="Arial" w:cs="Arial"/>
          <w:sz w:val="23"/>
          <w:szCs w:val="23"/>
        </w:rPr>
        <w:t>,</w:t>
      </w:r>
      <w:r w:rsidR="006B411D" w:rsidRPr="00D73C2F">
        <w:rPr>
          <w:rFonts w:ascii="Arial" w:hAnsi="Arial" w:cs="Arial"/>
          <w:sz w:val="23"/>
          <w:szCs w:val="23"/>
        </w:rPr>
        <w:t xml:space="preserve"> always remain open</w:t>
      </w:r>
      <w:r w:rsidR="0011741C" w:rsidRPr="00D73C2F">
        <w:rPr>
          <w:rFonts w:ascii="Arial" w:hAnsi="Arial" w:cs="Arial"/>
          <w:sz w:val="23"/>
          <w:szCs w:val="23"/>
        </w:rPr>
        <w:t>,</w:t>
      </w:r>
      <w:r w:rsidR="006B411D" w:rsidRPr="00D73C2F">
        <w:rPr>
          <w:rFonts w:ascii="Arial" w:hAnsi="Arial" w:cs="Arial"/>
          <w:sz w:val="23"/>
          <w:szCs w:val="23"/>
        </w:rPr>
        <w:t xml:space="preserve"> honest and consistent in your approach to your reviews, as this helps prevent the process becoming </w:t>
      </w:r>
      <w:r w:rsidR="0011741C" w:rsidRPr="00D73C2F">
        <w:rPr>
          <w:rFonts w:ascii="Arial" w:hAnsi="Arial" w:cs="Arial"/>
          <w:sz w:val="23"/>
          <w:szCs w:val="23"/>
        </w:rPr>
        <w:t xml:space="preserve">just </w:t>
      </w:r>
      <w:r w:rsidR="006B411D" w:rsidRPr="00D73C2F">
        <w:rPr>
          <w:rFonts w:ascii="Arial" w:hAnsi="Arial" w:cs="Arial"/>
          <w:sz w:val="23"/>
          <w:szCs w:val="23"/>
        </w:rPr>
        <w:t xml:space="preserve">a tick box exercise. </w:t>
      </w:r>
    </w:p>
    <w:p w:rsidR="00C118CA" w:rsidRPr="0004194D" w:rsidRDefault="0011741C" w:rsidP="00526EA4">
      <w:pPr>
        <w:spacing w:after="120"/>
        <w:rPr>
          <w:rFonts w:ascii="Arial" w:hAnsi="Arial" w:cs="Arial"/>
          <w:sz w:val="16"/>
          <w:szCs w:val="16"/>
        </w:rPr>
      </w:pPr>
      <w:r w:rsidRPr="00D73C2F">
        <w:rPr>
          <w:rFonts w:ascii="Arial" w:hAnsi="Arial" w:cs="Arial"/>
          <w:sz w:val="23"/>
          <w:szCs w:val="23"/>
        </w:rPr>
        <w:t xml:space="preserve">The </w:t>
      </w:r>
      <w:r w:rsidR="00E83B60" w:rsidRPr="00D73C2F">
        <w:rPr>
          <w:rFonts w:ascii="Arial" w:hAnsi="Arial" w:cs="Arial"/>
          <w:sz w:val="23"/>
          <w:szCs w:val="23"/>
        </w:rPr>
        <w:t xml:space="preserve">following bullet points </w:t>
      </w:r>
      <w:r w:rsidRPr="00D73C2F">
        <w:rPr>
          <w:rFonts w:ascii="Arial" w:hAnsi="Arial" w:cs="Arial"/>
          <w:sz w:val="23"/>
          <w:szCs w:val="23"/>
        </w:rPr>
        <w:t>can be used as your</w:t>
      </w:r>
      <w:r w:rsidR="00E83B60" w:rsidRPr="00D73C2F">
        <w:rPr>
          <w:rFonts w:ascii="Arial" w:hAnsi="Arial" w:cs="Arial"/>
          <w:sz w:val="23"/>
          <w:szCs w:val="23"/>
        </w:rPr>
        <w:t xml:space="preserve"> </w:t>
      </w:r>
      <w:r w:rsidRPr="00D73C2F">
        <w:rPr>
          <w:rFonts w:ascii="Arial" w:hAnsi="Arial" w:cs="Arial"/>
          <w:sz w:val="23"/>
          <w:szCs w:val="23"/>
        </w:rPr>
        <w:t xml:space="preserve">follow on </w:t>
      </w:r>
      <w:r w:rsidR="00E83B60" w:rsidRPr="00D73C2F">
        <w:rPr>
          <w:rFonts w:ascii="Arial" w:hAnsi="Arial" w:cs="Arial"/>
          <w:sz w:val="23"/>
          <w:szCs w:val="23"/>
        </w:rPr>
        <w:t>review scope</w:t>
      </w:r>
      <w:r w:rsidR="002566F5">
        <w:rPr>
          <w:rFonts w:ascii="Arial" w:hAnsi="Arial" w:cs="Arial"/>
          <w:sz w:val="23"/>
          <w:szCs w:val="23"/>
        </w:rPr>
        <w:t>,</w:t>
      </w:r>
      <w:r w:rsidR="00170973">
        <w:rPr>
          <w:rFonts w:ascii="Arial" w:hAnsi="Arial" w:cs="Arial"/>
          <w:sz w:val="23"/>
          <w:szCs w:val="23"/>
        </w:rPr>
        <w:t xml:space="preserve"> used alongside</w:t>
      </w:r>
      <w:r w:rsidR="00E83B60" w:rsidRPr="00D73C2F">
        <w:rPr>
          <w:rFonts w:ascii="Arial" w:hAnsi="Arial" w:cs="Arial"/>
          <w:sz w:val="23"/>
          <w:szCs w:val="23"/>
        </w:rPr>
        <w:t xml:space="preserve"> the previous review report/template as your reference points.  </w:t>
      </w:r>
      <w:r w:rsidR="00170973">
        <w:rPr>
          <w:rFonts w:ascii="Arial" w:hAnsi="Arial" w:cs="Arial"/>
          <w:sz w:val="23"/>
          <w:szCs w:val="23"/>
        </w:rPr>
        <w:t>Not everything</w:t>
      </w:r>
      <w:r w:rsidR="00716811">
        <w:rPr>
          <w:rFonts w:ascii="Arial" w:hAnsi="Arial" w:cs="Arial"/>
          <w:sz w:val="23"/>
          <w:szCs w:val="23"/>
        </w:rPr>
        <w:t xml:space="preserve"> listed</w:t>
      </w:r>
      <w:r w:rsidR="00170973">
        <w:rPr>
          <w:rFonts w:ascii="Arial" w:hAnsi="Arial" w:cs="Arial"/>
          <w:sz w:val="23"/>
          <w:szCs w:val="23"/>
        </w:rPr>
        <w:t xml:space="preserve"> below</w:t>
      </w:r>
      <w:r w:rsidR="001932D4">
        <w:rPr>
          <w:rFonts w:ascii="Arial" w:hAnsi="Arial" w:cs="Arial"/>
          <w:sz w:val="23"/>
          <w:szCs w:val="23"/>
        </w:rPr>
        <w:t xml:space="preserve"> will </w:t>
      </w:r>
      <w:r w:rsidR="00170973">
        <w:rPr>
          <w:rFonts w:ascii="Arial" w:hAnsi="Arial" w:cs="Arial"/>
          <w:sz w:val="23"/>
          <w:szCs w:val="23"/>
        </w:rPr>
        <w:t>be applica</w:t>
      </w:r>
      <w:r w:rsidR="001441D1">
        <w:rPr>
          <w:rFonts w:ascii="Arial" w:hAnsi="Arial" w:cs="Arial"/>
          <w:sz w:val="23"/>
          <w:szCs w:val="23"/>
        </w:rPr>
        <w:t>ble to your area</w:t>
      </w:r>
      <w:r w:rsidR="002566F5">
        <w:rPr>
          <w:rFonts w:ascii="Arial" w:hAnsi="Arial" w:cs="Arial"/>
          <w:sz w:val="23"/>
          <w:szCs w:val="23"/>
        </w:rPr>
        <w:t>,</w:t>
      </w:r>
      <w:r w:rsidR="001441D1">
        <w:rPr>
          <w:rFonts w:ascii="Arial" w:hAnsi="Arial" w:cs="Arial"/>
          <w:sz w:val="23"/>
          <w:szCs w:val="23"/>
        </w:rPr>
        <w:t xml:space="preserve"> or y</w:t>
      </w:r>
      <w:r w:rsidR="00C118CA" w:rsidRPr="00D73C2F">
        <w:rPr>
          <w:rFonts w:ascii="Arial" w:hAnsi="Arial" w:cs="Arial"/>
          <w:sz w:val="23"/>
          <w:szCs w:val="23"/>
        </w:rPr>
        <w:t xml:space="preserve">ou may have </w:t>
      </w:r>
      <w:r w:rsidR="00716811">
        <w:rPr>
          <w:rFonts w:ascii="Arial" w:hAnsi="Arial" w:cs="Arial"/>
          <w:sz w:val="23"/>
          <w:szCs w:val="23"/>
        </w:rPr>
        <w:t>your own scoping questions</w:t>
      </w:r>
      <w:r w:rsidR="00170973">
        <w:rPr>
          <w:rFonts w:ascii="Arial" w:hAnsi="Arial" w:cs="Arial"/>
          <w:sz w:val="23"/>
          <w:szCs w:val="23"/>
        </w:rPr>
        <w:t xml:space="preserve"> which you wish to use</w:t>
      </w:r>
      <w:r w:rsidR="00C118CA" w:rsidRPr="00D73C2F">
        <w:rPr>
          <w:rFonts w:ascii="Arial" w:hAnsi="Arial" w:cs="Arial"/>
          <w:sz w:val="23"/>
          <w:szCs w:val="23"/>
        </w:rPr>
        <w:t xml:space="preserve">. You may also decide to concentrate on one or two review areas, or you may be still working through the remaining </w:t>
      </w:r>
      <w:r w:rsidR="00170973">
        <w:rPr>
          <w:rFonts w:ascii="Arial" w:hAnsi="Arial" w:cs="Arial"/>
          <w:sz w:val="23"/>
          <w:szCs w:val="23"/>
        </w:rPr>
        <w:t xml:space="preserve">unfinished </w:t>
      </w:r>
      <w:r w:rsidR="00C118CA" w:rsidRPr="00D73C2F">
        <w:rPr>
          <w:rFonts w:ascii="Arial" w:hAnsi="Arial" w:cs="Arial"/>
          <w:sz w:val="23"/>
          <w:szCs w:val="23"/>
        </w:rPr>
        <w:t xml:space="preserve">sections of your initial review. </w:t>
      </w:r>
      <w:r w:rsidR="00526EA4">
        <w:rPr>
          <w:rFonts w:ascii="Arial" w:hAnsi="Arial" w:cs="Arial"/>
          <w:sz w:val="23"/>
          <w:szCs w:val="23"/>
        </w:rPr>
        <w:br/>
      </w:r>
    </w:p>
    <w:p w:rsidR="00E83B60" w:rsidRPr="00D73C2F" w:rsidRDefault="00E83B60" w:rsidP="0004194D">
      <w:pPr>
        <w:spacing w:after="0"/>
        <w:rPr>
          <w:rFonts w:ascii="Arial" w:hAnsi="Arial" w:cs="Arial"/>
          <w:b/>
          <w:sz w:val="23"/>
          <w:szCs w:val="23"/>
        </w:rPr>
      </w:pPr>
      <w:r w:rsidRPr="00D73C2F">
        <w:rPr>
          <w:rFonts w:ascii="Arial" w:hAnsi="Arial" w:cs="Arial"/>
          <w:b/>
          <w:sz w:val="23"/>
          <w:szCs w:val="23"/>
        </w:rPr>
        <w:t>Review Scope</w:t>
      </w:r>
      <w:r w:rsidR="00EA7A3C" w:rsidRPr="00D73C2F">
        <w:rPr>
          <w:rFonts w:ascii="Arial" w:hAnsi="Arial" w:cs="Arial"/>
          <w:b/>
          <w:sz w:val="23"/>
          <w:szCs w:val="23"/>
        </w:rPr>
        <w:t xml:space="preserve"> Q</w:t>
      </w:r>
      <w:r w:rsidR="00010585" w:rsidRPr="00D73C2F">
        <w:rPr>
          <w:rFonts w:ascii="Arial" w:hAnsi="Arial" w:cs="Arial"/>
          <w:b/>
          <w:sz w:val="23"/>
          <w:szCs w:val="23"/>
        </w:rPr>
        <w:t>uestions:</w:t>
      </w:r>
    </w:p>
    <w:p w:rsidR="00E83B60" w:rsidRPr="00D73C2F" w:rsidRDefault="002566F5" w:rsidP="000419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Are</w:t>
      </w:r>
      <w:r w:rsidR="00E83B60" w:rsidRPr="00D73C2F">
        <w:rPr>
          <w:rFonts w:ascii="Arial" w:hAnsi="Arial" w:cs="Arial"/>
          <w:sz w:val="23"/>
          <w:szCs w:val="23"/>
        </w:rPr>
        <w:t xml:space="preserve"> all the actions/issue</w:t>
      </w:r>
      <w:r w:rsidR="007624E7">
        <w:rPr>
          <w:rFonts w:ascii="Arial" w:hAnsi="Arial" w:cs="Arial"/>
          <w:sz w:val="23"/>
          <w:szCs w:val="23"/>
        </w:rPr>
        <w:t>s</w:t>
      </w:r>
      <w:r w:rsidR="00E83B60" w:rsidRPr="00D73C2F">
        <w:rPr>
          <w:rFonts w:ascii="Arial" w:hAnsi="Arial" w:cs="Arial"/>
          <w:sz w:val="23"/>
          <w:szCs w:val="23"/>
        </w:rPr>
        <w:t xml:space="preserve"> from the previous health and safety</w:t>
      </w:r>
      <w:r w:rsidR="005056A7">
        <w:rPr>
          <w:rFonts w:ascii="Arial" w:hAnsi="Arial" w:cs="Arial"/>
          <w:sz w:val="23"/>
          <w:szCs w:val="23"/>
        </w:rPr>
        <w:t xml:space="preserve"> review complete, </w:t>
      </w:r>
      <w:r w:rsidR="0011741C" w:rsidRPr="00D73C2F">
        <w:rPr>
          <w:rFonts w:ascii="Arial" w:hAnsi="Arial" w:cs="Arial"/>
          <w:sz w:val="23"/>
          <w:szCs w:val="23"/>
        </w:rPr>
        <w:t>resolved</w:t>
      </w:r>
      <w:r>
        <w:rPr>
          <w:rFonts w:ascii="Arial" w:hAnsi="Arial" w:cs="Arial"/>
          <w:sz w:val="23"/>
          <w:szCs w:val="23"/>
        </w:rPr>
        <w:t>,</w:t>
      </w:r>
      <w:r w:rsidR="005056A7">
        <w:rPr>
          <w:rFonts w:ascii="Arial" w:hAnsi="Arial" w:cs="Arial"/>
          <w:sz w:val="23"/>
          <w:szCs w:val="23"/>
        </w:rPr>
        <w:t xml:space="preserve"> on track or</w:t>
      </w:r>
      <w:r w:rsidR="00C118CA" w:rsidRPr="00D73C2F">
        <w:rPr>
          <w:rFonts w:ascii="Arial" w:hAnsi="Arial" w:cs="Arial"/>
          <w:sz w:val="23"/>
          <w:szCs w:val="23"/>
        </w:rPr>
        <w:t xml:space="preserve"> </w:t>
      </w:r>
      <w:r w:rsidR="00E83B60" w:rsidRPr="00D73C2F">
        <w:rPr>
          <w:rFonts w:ascii="Arial" w:hAnsi="Arial" w:cs="Arial"/>
          <w:sz w:val="23"/>
          <w:szCs w:val="23"/>
        </w:rPr>
        <w:t>still to do and need to be rescheduled</w:t>
      </w:r>
      <w:r w:rsidR="0011741C" w:rsidRPr="00D73C2F">
        <w:rPr>
          <w:rFonts w:ascii="Arial" w:hAnsi="Arial" w:cs="Arial"/>
          <w:sz w:val="23"/>
          <w:szCs w:val="23"/>
        </w:rPr>
        <w:t>?</w:t>
      </w:r>
      <w:r w:rsidR="00C118CA" w:rsidRPr="00D73C2F">
        <w:rPr>
          <w:rFonts w:ascii="Arial" w:hAnsi="Arial" w:cs="Arial"/>
          <w:sz w:val="23"/>
          <w:szCs w:val="23"/>
        </w:rPr>
        <w:t xml:space="preserve"> </w:t>
      </w:r>
      <w:r w:rsidR="00C118CA" w:rsidRPr="00D73C2F">
        <w:rPr>
          <w:rFonts w:ascii="Arial" w:hAnsi="Arial" w:cs="Arial"/>
          <w:sz w:val="23"/>
          <w:szCs w:val="23"/>
        </w:rPr>
        <w:br/>
        <w:t>If actions are</w:t>
      </w:r>
      <w:r w:rsidR="00367C21">
        <w:rPr>
          <w:rFonts w:ascii="Arial" w:hAnsi="Arial" w:cs="Arial"/>
          <w:sz w:val="23"/>
          <w:szCs w:val="23"/>
        </w:rPr>
        <w:t xml:space="preserve"> still to do</w:t>
      </w:r>
      <w:r w:rsidR="00D4146D">
        <w:rPr>
          <w:rFonts w:ascii="Arial" w:hAnsi="Arial" w:cs="Arial"/>
          <w:sz w:val="23"/>
          <w:szCs w:val="23"/>
        </w:rPr>
        <w:t>,</w:t>
      </w:r>
      <w:r w:rsidR="00367C21">
        <w:rPr>
          <w:rFonts w:ascii="Arial" w:hAnsi="Arial" w:cs="Arial"/>
          <w:sz w:val="23"/>
          <w:szCs w:val="23"/>
        </w:rPr>
        <w:t xml:space="preserve"> then you will need to</w:t>
      </w:r>
      <w:r w:rsidR="00C118CA" w:rsidRPr="00D73C2F">
        <w:rPr>
          <w:rFonts w:ascii="Arial" w:hAnsi="Arial" w:cs="Arial"/>
          <w:sz w:val="23"/>
          <w:szCs w:val="23"/>
        </w:rPr>
        <w:t xml:space="preserve"> </w:t>
      </w:r>
      <w:r w:rsidR="00367C21">
        <w:rPr>
          <w:rFonts w:ascii="Arial" w:hAnsi="Arial" w:cs="Arial"/>
          <w:sz w:val="23"/>
          <w:szCs w:val="23"/>
        </w:rPr>
        <w:t xml:space="preserve">consider </w:t>
      </w:r>
      <w:r w:rsidR="00C118CA" w:rsidRPr="00D73C2F">
        <w:rPr>
          <w:rFonts w:ascii="Arial" w:hAnsi="Arial" w:cs="Arial"/>
          <w:sz w:val="23"/>
          <w:szCs w:val="23"/>
        </w:rPr>
        <w:t xml:space="preserve">why that is the case and </w:t>
      </w:r>
      <w:r w:rsidR="00367C21">
        <w:rPr>
          <w:rFonts w:ascii="Arial" w:hAnsi="Arial" w:cs="Arial"/>
          <w:sz w:val="23"/>
          <w:szCs w:val="23"/>
        </w:rPr>
        <w:t xml:space="preserve">if those gaps </w:t>
      </w:r>
      <w:r w:rsidR="00170973">
        <w:rPr>
          <w:rFonts w:ascii="Arial" w:hAnsi="Arial" w:cs="Arial"/>
          <w:sz w:val="23"/>
          <w:szCs w:val="23"/>
        </w:rPr>
        <w:t>now</w:t>
      </w:r>
      <w:r w:rsidR="00367C21">
        <w:rPr>
          <w:rFonts w:ascii="Arial" w:hAnsi="Arial" w:cs="Arial"/>
          <w:sz w:val="23"/>
          <w:szCs w:val="23"/>
        </w:rPr>
        <w:t xml:space="preserve"> become the scope of the review</w:t>
      </w:r>
    </w:p>
    <w:p w:rsidR="0039530D" w:rsidRPr="00D73C2F" w:rsidRDefault="00C118CA" w:rsidP="00E83B60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sz w:val="23"/>
          <w:szCs w:val="23"/>
        </w:rPr>
        <w:t>W</w:t>
      </w:r>
      <w:r w:rsidR="00816DCF" w:rsidRPr="00D73C2F">
        <w:rPr>
          <w:rFonts w:ascii="Arial" w:hAnsi="Arial" w:cs="Arial"/>
          <w:sz w:val="23"/>
          <w:szCs w:val="23"/>
        </w:rPr>
        <w:t xml:space="preserve">hat is your </w:t>
      </w:r>
      <w:r w:rsidR="0011741C" w:rsidRPr="00D73C2F">
        <w:rPr>
          <w:rFonts w:ascii="Arial" w:hAnsi="Arial" w:cs="Arial"/>
          <w:sz w:val="23"/>
          <w:szCs w:val="23"/>
        </w:rPr>
        <w:t xml:space="preserve">review </w:t>
      </w:r>
      <w:r w:rsidR="00816DCF" w:rsidRPr="00D73C2F">
        <w:rPr>
          <w:rFonts w:ascii="Arial" w:hAnsi="Arial" w:cs="Arial"/>
          <w:sz w:val="23"/>
          <w:szCs w:val="23"/>
        </w:rPr>
        <w:t xml:space="preserve">evidence, </w:t>
      </w:r>
      <w:r w:rsidR="0011741C" w:rsidRPr="00D73C2F">
        <w:rPr>
          <w:rFonts w:ascii="Arial" w:hAnsi="Arial" w:cs="Arial"/>
          <w:sz w:val="23"/>
          <w:szCs w:val="23"/>
        </w:rPr>
        <w:t>“</w:t>
      </w:r>
      <w:r w:rsidR="00816DCF" w:rsidRPr="00D73C2F">
        <w:rPr>
          <w:rFonts w:ascii="Arial" w:hAnsi="Arial" w:cs="Arial"/>
          <w:sz w:val="23"/>
          <w:szCs w:val="23"/>
        </w:rPr>
        <w:t>testing the reality,</w:t>
      </w:r>
      <w:r w:rsidR="0011741C" w:rsidRPr="00D73C2F">
        <w:rPr>
          <w:rFonts w:ascii="Arial" w:hAnsi="Arial" w:cs="Arial"/>
          <w:sz w:val="23"/>
          <w:szCs w:val="23"/>
        </w:rPr>
        <w:t>”</w:t>
      </w:r>
      <w:r w:rsidR="00816DCF" w:rsidRPr="00D73C2F">
        <w:rPr>
          <w:rFonts w:ascii="Arial" w:hAnsi="Arial" w:cs="Arial"/>
          <w:sz w:val="23"/>
          <w:szCs w:val="23"/>
        </w:rPr>
        <w:t xml:space="preserve"> monitoring </w:t>
      </w:r>
      <w:r w:rsidR="00170973">
        <w:rPr>
          <w:rFonts w:ascii="Arial" w:hAnsi="Arial" w:cs="Arial"/>
          <w:sz w:val="23"/>
          <w:szCs w:val="23"/>
        </w:rPr>
        <w:t xml:space="preserve">information </w:t>
      </w:r>
      <w:r w:rsidR="00816DCF" w:rsidRPr="00D73C2F">
        <w:rPr>
          <w:rFonts w:ascii="Arial" w:hAnsi="Arial" w:cs="Arial"/>
          <w:sz w:val="23"/>
          <w:szCs w:val="23"/>
        </w:rPr>
        <w:t xml:space="preserve">and </w:t>
      </w:r>
      <w:r w:rsidR="001441D1">
        <w:rPr>
          <w:rFonts w:ascii="Arial" w:hAnsi="Arial" w:cs="Arial"/>
          <w:sz w:val="23"/>
          <w:szCs w:val="23"/>
        </w:rPr>
        <w:t xml:space="preserve">or </w:t>
      </w:r>
      <w:r w:rsidR="0039530D" w:rsidRPr="00D73C2F">
        <w:rPr>
          <w:rFonts w:ascii="Arial" w:hAnsi="Arial" w:cs="Arial"/>
          <w:sz w:val="23"/>
          <w:szCs w:val="23"/>
        </w:rPr>
        <w:t xml:space="preserve">data analysis </w:t>
      </w:r>
      <w:r w:rsidR="004F48BD">
        <w:rPr>
          <w:rFonts w:ascii="Arial" w:hAnsi="Arial" w:cs="Arial"/>
          <w:sz w:val="23"/>
          <w:szCs w:val="23"/>
        </w:rPr>
        <w:t xml:space="preserve">really </w:t>
      </w:r>
      <w:r w:rsidR="0039530D" w:rsidRPr="00D73C2F">
        <w:rPr>
          <w:rFonts w:ascii="Arial" w:hAnsi="Arial" w:cs="Arial"/>
          <w:sz w:val="23"/>
          <w:szCs w:val="23"/>
        </w:rPr>
        <w:t xml:space="preserve">telling you? </w:t>
      </w:r>
    </w:p>
    <w:p w:rsidR="006F45D4" w:rsidRPr="00D73C2F" w:rsidRDefault="00C118CA" w:rsidP="00E83B60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sz w:val="23"/>
          <w:szCs w:val="23"/>
        </w:rPr>
        <w:t>H</w:t>
      </w:r>
      <w:r w:rsidR="0004194D">
        <w:rPr>
          <w:rFonts w:ascii="Arial" w:hAnsi="Arial" w:cs="Arial"/>
          <w:sz w:val="23"/>
          <w:szCs w:val="23"/>
        </w:rPr>
        <w:t>ave</w:t>
      </w:r>
      <w:r w:rsidR="0039530D" w:rsidRPr="00D73C2F">
        <w:rPr>
          <w:rFonts w:ascii="Arial" w:hAnsi="Arial" w:cs="Arial"/>
          <w:sz w:val="23"/>
          <w:szCs w:val="23"/>
        </w:rPr>
        <w:t xml:space="preserve"> there been any changes</w:t>
      </w:r>
      <w:r w:rsidR="0011741C" w:rsidRPr="00D73C2F">
        <w:rPr>
          <w:rFonts w:ascii="Arial" w:hAnsi="Arial" w:cs="Arial"/>
          <w:sz w:val="23"/>
          <w:szCs w:val="23"/>
        </w:rPr>
        <w:t>,</w:t>
      </w:r>
      <w:r w:rsidR="0039530D" w:rsidRPr="00D73C2F">
        <w:rPr>
          <w:rFonts w:ascii="Arial" w:hAnsi="Arial" w:cs="Arial"/>
          <w:sz w:val="23"/>
          <w:szCs w:val="23"/>
        </w:rPr>
        <w:t xml:space="preserve"> </w:t>
      </w:r>
      <w:r w:rsidR="0011741C" w:rsidRPr="00D73C2F">
        <w:rPr>
          <w:rFonts w:ascii="Arial" w:hAnsi="Arial" w:cs="Arial"/>
          <w:sz w:val="23"/>
          <w:szCs w:val="23"/>
        </w:rPr>
        <w:t xml:space="preserve">reductions </w:t>
      </w:r>
      <w:r w:rsidR="0039530D" w:rsidRPr="00D73C2F">
        <w:rPr>
          <w:rFonts w:ascii="Arial" w:hAnsi="Arial" w:cs="Arial"/>
          <w:sz w:val="23"/>
          <w:szCs w:val="23"/>
        </w:rPr>
        <w:t>and or im</w:t>
      </w:r>
      <w:r w:rsidR="00816DCF" w:rsidRPr="00D73C2F">
        <w:rPr>
          <w:rFonts w:ascii="Arial" w:hAnsi="Arial" w:cs="Arial"/>
          <w:sz w:val="23"/>
          <w:szCs w:val="23"/>
        </w:rPr>
        <w:t>provements</w:t>
      </w:r>
      <w:r w:rsidRPr="00D73C2F">
        <w:rPr>
          <w:rFonts w:ascii="Arial" w:hAnsi="Arial" w:cs="Arial"/>
          <w:sz w:val="23"/>
          <w:szCs w:val="23"/>
        </w:rPr>
        <w:t xml:space="preserve"> impacting the workplace?  F</w:t>
      </w:r>
      <w:r w:rsidR="0039530D" w:rsidRPr="00D73C2F">
        <w:rPr>
          <w:rFonts w:ascii="Arial" w:hAnsi="Arial" w:cs="Arial"/>
          <w:sz w:val="23"/>
          <w:szCs w:val="23"/>
        </w:rPr>
        <w:t>or example</w:t>
      </w:r>
      <w:r w:rsidR="0004194D">
        <w:rPr>
          <w:rFonts w:ascii="Arial" w:hAnsi="Arial" w:cs="Arial"/>
          <w:sz w:val="23"/>
          <w:szCs w:val="23"/>
        </w:rPr>
        <w:t xml:space="preserve">, working structures, </w:t>
      </w:r>
      <w:r w:rsidR="004F48BD">
        <w:rPr>
          <w:rFonts w:ascii="Arial" w:hAnsi="Arial" w:cs="Arial"/>
          <w:sz w:val="23"/>
          <w:szCs w:val="23"/>
        </w:rPr>
        <w:t xml:space="preserve">management teams, </w:t>
      </w:r>
      <w:r w:rsidRPr="00D73C2F">
        <w:rPr>
          <w:rFonts w:ascii="Arial" w:hAnsi="Arial" w:cs="Arial"/>
          <w:sz w:val="23"/>
          <w:szCs w:val="23"/>
        </w:rPr>
        <w:t>process</w:t>
      </w:r>
      <w:r w:rsidR="0004194D">
        <w:rPr>
          <w:rFonts w:ascii="Arial" w:hAnsi="Arial" w:cs="Arial"/>
          <w:sz w:val="23"/>
          <w:szCs w:val="23"/>
        </w:rPr>
        <w:t>es, training</w:t>
      </w:r>
      <w:r w:rsidRPr="00D73C2F">
        <w:rPr>
          <w:rFonts w:ascii="Arial" w:hAnsi="Arial" w:cs="Arial"/>
          <w:sz w:val="23"/>
          <w:szCs w:val="23"/>
        </w:rPr>
        <w:t>, 3</w:t>
      </w:r>
      <w:r w:rsidRPr="00D73C2F">
        <w:rPr>
          <w:rFonts w:ascii="Arial" w:hAnsi="Arial" w:cs="Arial"/>
          <w:sz w:val="23"/>
          <w:szCs w:val="23"/>
          <w:vertAlign w:val="superscript"/>
        </w:rPr>
        <w:t>rd</w:t>
      </w:r>
      <w:r w:rsidRPr="00D73C2F">
        <w:rPr>
          <w:rFonts w:ascii="Arial" w:hAnsi="Arial" w:cs="Arial"/>
          <w:sz w:val="23"/>
          <w:szCs w:val="23"/>
        </w:rPr>
        <w:t xml:space="preserve"> party activities</w:t>
      </w:r>
      <w:r w:rsidR="004F48BD">
        <w:rPr>
          <w:rFonts w:ascii="Arial" w:hAnsi="Arial" w:cs="Arial"/>
          <w:sz w:val="23"/>
          <w:szCs w:val="23"/>
        </w:rPr>
        <w:t>, legislative changes</w:t>
      </w:r>
      <w:r w:rsidR="0004194D">
        <w:rPr>
          <w:rFonts w:ascii="Arial" w:hAnsi="Arial" w:cs="Arial"/>
          <w:sz w:val="23"/>
          <w:szCs w:val="23"/>
        </w:rPr>
        <w:t xml:space="preserve"> or financial constraints.</w:t>
      </w:r>
    </w:p>
    <w:p w:rsidR="0039530D" w:rsidRPr="00D73C2F" w:rsidRDefault="00C118CA" w:rsidP="00E83B60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sz w:val="23"/>
          <w:szCs w:val="23"/>
        </w:rPr>
        <w:t>W</w:t>
      </w:r>
      <w:r w:rsidR="0039530D" w:rsidRPr="00D73C2F">
        <w:rPr>
          <w:rFonts w:ascii="Arial" w:hAnsi="Arial" w:cs="Arial"/>
          <w:sz w:val="23"/>
          <w:szCs w:val="23"/>
        </w:rPr>
        <w:t>hat has been the</w:t>
      </w:r>
      <w:r w:rsidR="00816DCF" w:rsidRPr="00D73C2F">
        <w:rPr>
          <w:rFonts w:ascii="Arial" w:hAnsi="Arial" w:cs="Arial"/>
          <w:sz w:val="23"/>
          <w:szCs w:val="23"/>
        </w:rPr>
        <w:t xml:space="preserve"> positive</w:t>
      </w:r>
      <w:r w:rsidR="0039530D" w:rsidRPr="00D73C2F">
        <w:rPr>
          <w:rFonts w:ascii="Arial" w:hAnsi="Arial" w:cs="Arial"/>
          <w:sz w:val="23"/>
          <w:szCs w:val="23"/>
        </w:rPr>
        <w:t xml:space="preserve"> </w:t>
      </w:r>
      <w:r w:rsidRPr="00D73C2F">
        <w:rPr>
          <w:rFonts w:ascii="Arial" w:hAnsi="Arial" w:cs="Arial"/>
          <w:sz w:val="23"/>
          <w:szCs w:val="23"/>
        </w:rPr>
        <w:t xml:space="preserve">and or negative </w:t>
      </w:r>
      <w:r w:rsidR="0039530D" w:rsidRPr="00D73C2F">
        <w:rPr>
          <w:rFonts w:ascii="Arial" w:hAnsi="Arial" w:cs="Arial"/>
          <w:sz w:val="23"/>
          <w:szCs w:val="23"/>
        </w:rPr>
        <w:t>effect of these changes</w:t>
      </w:r>
      <w:r w:rsidRPr="00D73C2F">
        <w:rPr>
          <w:rFonts w:ascii="Arial" w:hAnsi="Arial" w:cs="Arial"/>
          <w:sz w:val="23"/>
          <w:szCs w:val="23"/>
        </w:rPr>
        <w:t>?</w:t>
      </w:r>
      <w:r w:rsidR="0039530D" w:rsidRPr="00D73C2F">
        <w:rPr>
          <w:rFonts w:ascii="Arial" w:hAnsi="Arial" w:cs="Arial"/>
          <w:sz w:val="23"/>
          <w:szCs w:val="23"/>
        </w:rPr>
        <w:t xml:space="preserve"> </w:t>
      </w:r>
    </w:p>
    <w:p w:rsidR="0039530D" w:rsidRPr="00D73C2F" w:rsidRDefault="00C118CA" w:rsidP="00E83B60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sz w:val="23"/>
          <w:szCs w:val="23"/>
        </w:rPr>
        <w:t>A</w:t>
      </w:r>
      <w:r w:rsidR="0039530D" w:rsidRPr="00D73C2F">
        <w:rPr>
          <w:rFonts w:ascii="Arial" w:hAnsi="Arial" w:cs="Arial"/>
          <w:sz w:val="23"/>
          <w:szCs w:val="23"/>
        </w:rPr>
        <w:t>re you doing anything differently from last time</w:t>
      </w:r>
      <w:r w:rsidRPr="00D73C2F">
        <w:rPr>
          <w:rFonts w:ascii="Arial" w:hAnsi="Arial" w:cs="Arial"/>
          <w:sz w:val="23"/>
          <w:szCs w:val="23"/>
        </w:rPr>
        <w:t>?</w:t>
      </w:r>
      <w:r w:rsidR="0039530D" w:rsidRPr="00D73C2F">
        <w:rPr>
          <w:rFonts w:ascii="Arial" w:hAnsi="Arial" w:cs="Arial"/>
          <w:sz w:val="23"/>
          <w:szCs w:val="23"/>
        </w:rPr>
        <w:t xml:space="preserve"> </w:t>
      </w:r>
    </w:p>
    <w:p w:rsidR="00415E0C" w:rsidRPr="00D73C2F" w:rsidRDefault="00C118CA" w:rsidP="00415E0C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3"/>
          <w:szCs w:val="23"/>
        </w:rPr>
      </w:pPr>
      <w:r w:rsidRPr="00D73C2F">
        <w:rPr>
          <w:rFonts w:ascii="Arial" w:hAnsi="Arial" w:cs="Arial"/>
          <w:sz w:val="23"/>
          <w:szCs w:val="23"/>
        </w:rPr>
        <w:t>W</w:t>
      </w:r>
      <w:r w:rsidR="00010585" w:rsidRPr="00D73C2F">
        <w:rPr>
          <w:rFonts w:ascii="Arial" w:hAnsi="Arial" w:cs="Arial"/>
          <w:sz w:val="23"/>
          <w:szCs w:val="23"/>
        </w:rPr>
        <w:t>here app</w:t>
      </w:r>
      <w:r w:rsidR="001441D1">
        <w:rPr>
          <w:rFonts w:ascii="Arial" w:hAnsi="Arial" w:cs="Arial"/>
          <w:sz w:val="23"/>
          <w:szCs w:val="23"/>
        </w:rPr>
        <w:t>licable, does</w:t>
      </w:r>
      <w:r w:rsidR="00526EA4">
        <w:rPr>
          <w:rFonts w:ascii="Arial" w:hAnsi="Arial" w:cs="Arial"/>
          <w:sz w:val="23"/>
          <w:szCs w:val="23"/>
        </w:rPr>
        <w:t xml:space="preserve"> </w:t>
      </w:r>
      <w:r w:rsidR="00577BDE" w:rsidRPr="00D73C2F">
        <w:rPr>
          <w:rFonts w:ascii="Arial" w:hAnsi="Arial" w:cs="Arial"/>
          <w:sz w:val="23"/>
          <w:szCs w:val="23"/>
        </w:rPr>
        <w:t>your risk register</w:t>
      </w:r>
      <w:r w:rsidR="00010585" w:rsidRPr="00D73C2F">
        <w:rPr>
          <w:rFonts w:ascii="Arial" w:hAnsi="Arial" w:cs="Arial"/>
          <w:sz w:val="23"/>
          <w:szCs w:val="23"/>
        </w:rPr>
        <w:t xml:space="preserve"> </w:t>
      </w:r>
      <w:r w:rsidR="005056A7">
        <w:rPr>
          <w:rFonts w:ascii="Arial" w:hAnsi="Arial" w:cs="Arial"/>
          <w:sz w:val="23"/>
          <w:szCs w:val="23"/>
        </w:rPr>
        <w:t xml:space="preserve">controls </w:t>
      </w:r>
      <w:r w:rsidR="00010585" w:rsidRPr="00D73C2F">
        <w:rPr>
          <w:rFonts w:ascii="Arial" w:hAnsi="Arial" w:cs="Arial"/>
          <w:sz w:val="23"/>
          <w:szCs w:val="23"/>
        </w:rPr>
        <w:t>and your he</w:t>
      </w:r>
      <w:r w:rsidR="00526EA4">
        <w:rPr>
          <w:rFonts w:ascii="Arial" w:hAnsi="Arial" w:cs="Arial"/>
          <w:sz w:val="23"/>
          <w:szCs w:val="23"/>
        </w:rPr>
        <w:t>alth and safety review outcomes</w:t>
      </w:r>
      <w:r w:rsidR="00170973">
        <w:rPr>
          <w:rFonts w:ascii="Arial" w:hAnsi="Arial" w:cs="Arial"/>
          <w:sz w:val="23"/>
          <w:szCs w:val="23"/>
        </w:rPr>
        <w:t xml:space="preserve"> </w:t>
      </w:r>
      <w:r w:rsidR="00010585" w:rsidRPr="00D73C2F">
        <w:rPr>
          <w:rFonts w:ascii="Arial" w:hAnsi="Arial" w:cs="Arial"/>
          <w:sz w:val="23"/>
          <w:szCs w:val="23"/>
        </w:rPr>
        <w:t>match</w:t>
      </w:r>
      <w:r w:rsidRPr="00D73C2F">
        <w:rPr>
          <w:rFonts w:ascii="Arial" w:hAnsi="Arial" w:cs="Arial"/>
          <w:sz w:val="23"/>
          <w:szCs w:val="23"/>
        </w:rPr>
        <w:t>?</w:t>
      </w:r>
    </w:p>
    <w:p w:rsidR="00156404" w:rsidRPr="00526EA4" w:rsidRDefault="00577BDE" w:rsidP="00425DA4">
      <w:pPr>
        <w:spacing w:after="0"/>
        <w:rPr>
          <w:rFonts w:ascii="Arial" w:hAnsi="Arial" w:cs="Arial"/>
          <w:sz w:val="10"/>
          <w:szCs w:val="10"/>
        </w:rPr>
      </w:pPr>
      <w:r w:rsidRPr="00D73C2F">
        <w:rPr>
          <w:rFonts w:ascii="Arial" w:hAnsi="Arial" w:cs="Arial"/>
          <w:sz w:val="23"/>
          <w:szCs w:val="23"/>
        </w:rPr>
        <w:t xml:space="preserve">Any new </w:t>
      </w:r>
      <w:r w:rsidR="00415E0C" w:rsidRPr="00D73C2F">
        <w:rPr>
          <w:rFonts w:ascii="Arial" w:hAnsi="Arial" w:cs="Arial"/>
          <w:sz w:val="23"/>
          <w:szCs w:val="23"/>
        </w:rPr>
        <w:t>actions</w:t>
      </w:r>
      <w:r w:rsidRPr="00D73C2F">
        <w:rPr>
          <w:rFonts w:ascii="Arial" w:hAnsi="Arial" w:cs="Arial"/>
          <w:sz w:val="23"/>
          <w:szCs w:val="23"/>
        </w:rPr>
        <w:t xml:space="preserve">/comments </w:t>
      </w:r>
      <w:r w:rsidR="00415E0C" w:rsidRPr="00D73C2F">
        <w:rPr>
          <w:rFonts w:ascii="Arial" w:hAnsi="Arial" w:cs="Arial"/>
          <w:sz w:val="23"/>
          <w:szCs w:val="23"/>
        </w:rPr>
        <w:t xml:space="preserve">can be added in the comments and or </w:t>
      </w:r>
      <w:r w:rsidR="00237C80" w:rsidRPr="00D73C2F">
        <w:rPr>
          <w:rFonts w:ascii="Arial" w:hAnsi="Arial" w:cs="Arial"/>
          <w:sz w:val="23"/>
          <w:szCs w:val="23"/>
        </w:rPr>
        <w:t xml:space="preserve">summary </w:t>
      </w:r>
      <w:r w:rsidR="00415E0C" w:rsidRPr="00D73C2F">
        <w:rPr>
          <w:rFonts w:ascii="Arial" w:hAnsi="Arial" w:cs="Arial"/>
          <w:sz w:val="23"/>
          <w:szCs w:val="23"/>
        </w:rPr>
        <w:t>boxes at the end of each section</w:t>
      </w:r>
      <w:r w:rsidRPr="00D73C2F">
        <w:rPr>
          <w:rFonts w:ascii="Arial" w:hAnsi="Arial" w:cs="Arial"/>
          <w:sz w:val="23"/>
          <w:szCs w:val="23"/>
        </w:rPr>
        <w:t xml:space="preserve"> as before</w:t>
      </w:r>
      <w:r w:rsidR="0087394E">
        <w:rPr>
          <w:rFonts w:ascii="Arial" w:hAnsi="Arial" w:cs="Arial"/>
          <w:sz w:val="23"/>
          <w:szCs w:val="23"/>
        </w:rPr>
        <w:t>,</w:t>
      </w:r>
      <w:r w:rsidR="00237C80" w:rsidRPr="00D73C2F">
        <w:rPr>
          <w:rFonts w:ascii="Arial" w:hAnsi="Arial" w:cs="Arial"/>
          <w:sz w:val="23"/>
          <w:szCs w:val="23"/>
        </w:rPr>
        <w:t xml:space="preserve"> not forgetting </w:t>
      </w:r>
      <w:r w:rsidR="005056A7">
        <w:rPr>
          <w:rFonts w:ascii="Arial" w:hAnsi="Arial" w:cs="Arial"/>
          <w:sz w:val="23"/>
          <w:szCs w:val="23"/>
        </w:rPr>
        <w:t xml:space="preserve">those </w:t>
      </w:r>
      <w:r w:rsidR="00237C80" w:rsidRPr="00D73C2F">
        <w:rPr>
          <w:rFonts w:ascii="Arial" w:hAnsi="Arial" w:cs="Arial"/>
          <w:sz w:val="23"/>
          <w:szCs w:val="23"/>
        </w:rPr>
        <w:t>persons responsible for completion.</w:t>
      </w:r>
      <w:r w:rsidRPr="00D73C2F">
        <w:rPr>
          <w:rFonts w:ascii="Arial" w:hAnsi="Arial" w:cs="Arial"/>
          <w:sz w:val="23"/>
          <w:szCs w:val="23"/>
        </w:rPr>
        <w:t xml:space="preserve"> </w:t>
      </w:r>
      <w:r w:rsidR="00425DA4">
        <w:rPr>
          <w:rFonts w:ascii="Arial" w:hAnsi="Arial" w:cs="Arial"/>
          <w:sz w:val="23"/>
          <w:szCs w:val="23"/>
        </w:rPr>
        <w:br/>
      </w:r>
    </w:p>
    <w:p w:rsidR="00BA2917" w:rsidRPr="00425DA4" w:rsidRDefault="00237C80" w:rsidP="004F48BD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8F463E">
        <w:rPr>
          <w:rFonts w:ascii="Arial" w:hAnsi="Arial" w:cs="Arial"/>
          <w:b/>
          <w:sz w:val="23"/>
          <w:szCs w:val="23"/>
        </w:rPr>
        <w:t xml:space="preserve">Before you finish, don’t </w:t>
      </w:r>
      <w:r w:rsidR="00D73C2F" w:rsidRPr="008F463E">
        <w:rPr>
          <w:rFonts w:ascii="Arial" w:hAnsi="Arial" w:cs="Arial"/>
          <w:b/>
          <w:sz w:val="23"/>
          <w:szCs w:val="23"/>
        </w:rPr>
        <w:t>forget to set</w:t>
      </w:r>
      <w:r w:rsidRPr="008F463E">
        <w:rPr>
          <w:rFonts w:ascii="Arial" w:hAnsi="Arial" w:cs="Arial"/>
          <w:b/>
          <w:sz w:val="23"/>
          <w:szCs w:val="23"/>
        </w:rPr>
        <w:t xml:space="preserve"> a date for your next </w:t>
      </w:r>
      <w:r w:rsidR="00D73C2F" w:rsidRPr="008F463E">
        <w:rPr>
          <w:rFonts w:ascii="Arial" w:hAnsi="Arial" w:cs="Arial"/>
          <w:b/>
          <w:sz w:val="23"/>
          <w:szCs w:val="23"/>
        </w:rPr>
        <w:t xml:space="preserve">health and safety </w:t>
      </w:r>
      <w:r w:rsidRPr="008F463E">
        <w:rPr>
          <w:rFonts w:ascii="Arial" w:hAnsi="Arial" w:cs="Arial"/>
          <w:b/>
          <w:sz w:val="23"/>
          <w:szCs w:val="23"/>
        </w:rPr>
        <w:t>review!</w:t>
      </w: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993"/>
        <w:gridCol w:w="708"/>
        <w:gridCol w:w="709"/>
        <w:gridCol w:w="709"/>
        <w:gridCol w:w="3118"/>
      </w:tblGrid>
      <w:tr w:rsidR="00CD072E" w:rsidRPr="001436D9" w:rsidTr="00387D3A">
        <w:trPr>
          <w:trHeight w:val="983"/>
        </w:trPr>
        <w:tc>
          <w:tcPr>
            <w:tcW w:w="3403" w:type="dxa"/>
            <w:shd w:val="pct10" w:color="auto" w:fill="auto"/>
            <w:vAlign w:val="center"/>
          </w:tcPr>
          <w:p w:rsidR="00E31C89" w:rsidRPr="00D84895" w:rsidRDefault="00BA5BBC" w:rsidP="00D84895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lastRenderedPageBreak/>
              <w:t>Safety Responsibilities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E31C89" w:rsidRPr="00D84895" w:rsidRDefault="00E31C89" w:rsidP="00E31C89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E31C89" w:rsidRPr="00D84895" w:rsidRDefault="00E31C89" w:rsidP="00E31C89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Partial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E31C89" w:rsidRPr="00D84895" w:rsidRDefault="00E31C89" w:rsidP="00E31C89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E31C89" w:rsidRPr="00D84895" w:rsidRDefault="00E31C89" w:rsidP="00E31C89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3827" w:type="dxa"/>
            <w:gridSpan w:val="2"/>
            <w:shd w:val="pct10" w:color="auto" w:fill="auto"/>
            <w:vAlign w:val="center"/>
          </w:tcPr>
          <w:p w:rsidR="00E31C89" w:rsidRPr="00D84895" w:rsidRDefault="00E31C89" w:rsidP="00E31C89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Comment</w:t>
            </w:r>
          </w:p>
        </w:tc>
      </w:tr>
      <w:tr w:rsidR="00CD072E" w:rsidRPr="001436D9" w:rsidTr="00E819A5">
        <w:trPr>
          <w:trHeight w:val="1462"/>
        </w:trPr>
        <w:tc>
          <w:tcPr>
            <w:tcW w:w="3403" w:type="dxa"/>
            <w:vAlign w:val="center"/>
          </w:tcPr>
          <w:p w:rsidR="00E31C89" w:rsidRPr="005409F4" w:rsidRDefault="00CD072E" w:rsidP="003029D2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</w:t>
            </w:r>
            <w:r w:rsidR="005409F4" w:rsidRPr="005409F4">
              <w:rPr>
                <w:rFonts w:ascii="Arial" w:eastAsia="Times New Roman" w:hAnsi="Arial" w:cs="Times New Roman"/>
              </w:rPr>
              <w:t xml:space="preserve">lear </w:t>
            </w:r>
            <w:r w:rsidR="00D22319">
              <w:rPr>
                <w:rFonts w:ascii="Arial" w:eastAsia="Times New Roman" w:hAnsi="Arial" w:cs="Times New Roman"/>
              </w:rPr>
              <w:t xml:space="preserve">staffing </w:t>
            </w:r>
            <w:r w:rsidR="005409F4" w:rsidRPr="005409F4">
              <w:rPr>
                <w:rFonts w:ascii="Arial" w:eastAsia="Times New Roman" w:hAnsi="Arial" w:cs="Times New Roman"/>
              </w:rPr>
              <w:t>structures</w:t>
            </w:r>
            <w:r w:rsidR="005409F4">
              <w:rPr>
                <w:rFonts w:ascii="Arial" w:eastAsia="Times New Roman" w:hAnsi="Arial" w:cs="Times New Roman"/>
              </w:rPr>
              <w:t xml:space="preserve"> and</w:t>
            </w:r>
            <w:r w:rsidR="003B540E">
              <w:rPr>
                <w:rFonts w:ascii="Arial" w:eastAsia="Times New Roman" w:hAnsi="Arial" w:cs="Times New Roman"/>
              </w:rPr>
              <w:t xml:space="preserve"> job</w:t>
            </w:r>
            <w:r w:rsidR="005409F4">
              <w:rPr>
                <w:rFonts w:ascii="Arial" w:eastAsia="Times New Roman" w:hAnsi="Arial" w:cs="Times New Roman"/>
              </w:rPr>
              <w:t xml:space="preserve"> profiles</w:t>
            </w:r>
            <w:r>
              <w:rPr>
                <w:rFonts w:ascii="Arial" w:eastAsia="Times New Roman" w:hAnsi="Arial" w:cs="Times New Roman"/>
              </w:rPr>
              <w:t xml:space="preserve"> exist</w:t>
            </w:r>
            <w:r w:rsidR="003B540E">
              <w:rPr>
                <w:rFonts w:ascii="Arial" w:eastAsia="Times New Roman" w:hAnsi="Arial" w:cs="Times New Roman"/>
              </w:rPr>
              <w:t>. They</w:t>
            </w:r>
            <w:r w:rsidR="007607EF">
              <w:rPr>
                <w:rFonts w:ascii="Arial" w:eastAsia="Times New Roman" w:hAnsi="Arial" w:cs="Times New Roman"/>
              </w:rPr>
              <w:t xml:space="preserve"> clearly </w:t>
            </w:r>
            <w:r w:rsidR="003B540E">
              <w:rPr>
                <w:rFonts w:ascii="Arial" w:eastAsia="Times New Roman" w:hAnsi="Arial" w:cs="Times New Roman"/>
              </w:rPr>
              <w:t>i</w:t>
            </w:r>
            <w:r w:rsidR="005409F4" w:rsidRPr="005409F4">
              <w:rPr>
                <w:rFonts w:ascii="Arial" w:eastAsia="Times New Roman" w:hAnsi="Arial" w:cs="Times New Roman"/>
              </w:rPr>
              <w:t>dentify roles and responsibilities includ</w:t>
            </w:r>
            <w:r w:rsidR="005409F4">
              <w:rPr>
                <w:rFonts w:ascii="Arial" w:eastAsia="Times New Roman" w:hAnsi="Arial" w:cs="Times New Roman"/>
              </w:rPr>
              <w:t>ing</w:t>
            </w:r>
            <w:r>
              <w:rPr>
                <w:rFonts w:ascii="Arial" w:eastAsia="Times New Roman" w:hAnsi="Arial" w:cs="Times New Roman"/>
              </w:rPr>
              <w:t xml:space="preserve"> those with specific</w:t>
            </w:r>
            <w:r w:rsidR="003D2AD7">
              <w:rPr>
                <w:rFonts w:ascii="Arial" w:eastAsia="Times New Roman" w:hAnsi="Arial" w:cs="Times New Roman"/>
              </w:rPr>
              <w:t xml:space="preserve"> </w:t>
            </w:r>
            <w:r w:rsidR="005409F4" w:rsidRPr="005409F4">
              <w:rPr>
                <w:rFonts w:ascii="Arial" w:eastAsia="Times New Roman" w:hAnsi="Arial" w:cs="Times New Roman"/>
              </w:rPr>
              <w:t>H&amp;S</w:t>
            </w:r>
            <w:r w:rsidR="003B540E">
              <w:rPr>
                <w:rFonts w:ascii="Arial" w:eastAsia="Times New Roman" w:hAnsi="Arial" w:cs="Times New Roman"/>
              </w:rPr>
              <w:t xml:space="preserve"> </w:t>
            </w:r>
            <w:r w:rsidR="009C1BF5">
              <w:rPr>
                <w:rFonts w:ascii="Arial" w:eastAsia="Times New Roman" w:hAnsi="Arial" w:cs="Times New Roman"/>
              </w:rPr>
              <w:t>responsibilities.</w:t>
            </w:r>
          </w:p>
        </w:tc>
        <w:tc>
          <w:tcPr>
            <w:tcW w:w="708" w:type="dxa"/>
            <w:vAlign w:val="center"/>
          </w:tcPr>
          <w:p w:rsidR="00E31C89" w:rsidRPr="001436D9" w:rsidRDefault="00E31C89" w:rsidP="00E31C89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:rsidR="00E31C89" w:rsidRPr="001436D9" w:rsidRDefault="00E31C89" w:rsidP="00E31C89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_GoBack"/>
        <w:tc>
          <w:tcPr>
            <w:tcW w:w="708" w:type="dxa"/>
            <w:vAlign w:val="center"/>
          </w:tcPr>
          <w:p w:rsidR="00E31C89" w:rsidRPr="001436D9" w:rsidRDefault="00E31C89" w:rsidP="00E31C89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  <w:bookmarkEnd w:id="8"/>
            <w:bookmarkEnd w:id="7"/>
          </w:p>
        </w:tc>
        <w:tc>
          <w:tcPr>
            <w:tcW w:w="709" w:type="dxa"/>
            <w:vAlign w:val="center"/>
          </w:tcPr>
          <w:p w:rsidR="00E31C89" w:rsidRPr="001436D9" w:rsidRDefault="00E31C89" w:rsidP="00E31C89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827" w:type="dxa"/>
            <w:gridSpan w:val="2"/>
          </w:tcPr>
          <w:p w:rsidR="00E31C89" w:rsidRPr="001436D9" w:rsidRDefault="00E31C89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D072E" w:rsidRPr="001436D9" w:rsidTr="007607EF">
        <w:trPr>
          <w:trHeight w:val="1149"/>
        </w:trPr>
        <w:tc>
          <w:tcPr>
            <w:tcW w:w="3403" w:type="dxa"/>
            <w:vAlign w:val="center"/>
          </w:tcPr>
          <w:p w:rsidR="00D22319" w:rsidRDefault="005409F4" w:rsidP="00D22319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All employees</w:t>
            </w:r>
            <w:r w:rsidRPr="005409F4">
              <w:rPr>
                <w:rFonts w:ascii="Arial" w:eastAsia="Times New Roman" w:hAnsi="Arial" w:cs="Times New Roman"/>
              </w:rPr>
              <w:t xml:space="preserve"> </w:t>
            </w:r>
            <w:r w:rsidR="003029D2">
              <w:rPr>
                <w:rFonts w:ascii="Arial" w:eastAsia="Times New Roman" w:hAnsi="Arial" w:cs="Times New Roman"/>
              </w:rPr>
              <w:t xml:space="preserve">have </w:t>
            </w:r>
            <w:r>
              <w:rPr>
                <w:rFonts w:ascii="Arial" w:eastAsia="Times New Roman" w:hAnsi="Arial" w:cs="Times New Roman"/>
              </w:rPr>
              <w:t>had an induction which includes basic health and safety information</w:t>
            </w:r>
          </w:p>
          <w:p w:rsidR="005409F4" w:rsidRDefault="00D22319" w:rsidP="00D22319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(face to face, e- learning)</w:t>
            </w:r>
          </w:p>
        </w:tc>
        <w:tc>
          <w:tcPr>
            <w:tcW w:w="708" w:type="dxa"/>
            <w:vAlign w:val="center"/>
          </w:tcPr>
          <w:p w:rsidR="005409F4" w:rsidRPr="001436D9" w:rsidRDefault="005409F4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09F4" w:rsidRPr="001436D9" w:rsidRDefault="005409F4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409F4" w:rsidRPr="001436D9" w:rsidRDefault="005409F4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409F4" w:rsidRPr="001436D9" w:rsidRDefault="005409F4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5409F4" w:rsidRPr="001436D9" w:rsidRDefault="005409F4" w:rsidP="009F5338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CD072E" w:rsidRPr="001436D9" w:rsidTr="00A81783">
        <w:trPr>
          <w:trHeight w:val="2175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16776D" w:rsidRDefault="0016776D" w:rsidP="00302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Employees have had </w:t>
            </w:r>
            <w:r w:rsidR="003B540E">
              <w:rPr>
                <w:rFonts w:ascii="Arial" w:hAnsi="Arial" w:cs="Arial"/>
              </w:rPr>
              <w:t>job</w:t>
            </w:r>
            <w:r w:rsidR="009C1BF5">
              <w:rPr>
                <w:rFonts w:ascii="Arial" w:hAnsi="Arial" w:cs="Arial"/>
              </w:rPr>
              <w:t>/role</w:t>
            </w:r>
            <w:r w:rsidR="003B540E">
              <w:rPr>
                <w:rFonts w:ascii="Arial" w:hAnsi="Arial" w:cs="Arial"/>
              </w:rPr>
              <w:t xml:space="preserve"> specific H&amp;S training </w:t>
            </w:r>
            <w:r w:rsidR="00293B96">
              <w:rPr>
                <w:rFonts w:ascii="Arial" w:hAnsi="Arial" w:cs="Arial"/>
              </w:rPr>
              <w:t>to ensure</w:t>
            </w:r>
            <w:r w:rsidR="003029D2">
              <w:rPr>
                <w:rFonts w:ascii="Arial" w:hAnsi="Arial" w:cs="Arial"/>
              </w:rPr>
              <w:t xml:space="preserve"> they can</w:t>
            </w:r>
            <w:r w:rsidR="00E41C63" w:rsidRPr="005409F4">
              <w:rPr>
                <w:rFonts w:ascii="Arial" w:hAnsi="Arial" w:cs="Arial"/>
              </w:rPr>
              <w:t xml:space="preserve"> carry out their task</w:t>
            </w:r>
            <w:r w:rsidR="003F1CD5">
              <w:rPr>
                <w:rFonts w:ascii="Arial" w:hAnsi="Arial" w:cs="Arial"/>
              </w:rPr>
              <w:t>/duties</w:t>
            </w:r>
            <w:r w:rsidR="00293B96">
              <w:rPr>
                <w:rFonts w:ascii="Arial" w:hAnsi="Arial" w:cs="Arial"/>
              </w:rPr>
              <w:t xml:space="preserve"> safel</w:t>
            </w:r>
            <w:r w:rsidR="00CB5749">
              <w:rPr>
                <w:rFonts w:ascii="Arial" w:hAnsi="Arial" w:cs="Arial"/>
              </w:rPr>
              <w:t>y</w:t>
            </w:r>
          </w:p>
          <w:p w:rsidR="00A81783" w:rsidRPr="00A81783" w:rsidRDefault="00A81783" w:rsidP="003029D2">
            <w:pPr>
              <w:rPr>
                <w:rFonts w:ascii="Arial" w:hAnsi="Arial" w:cs="Arial"/>
                <w:sz w:val="10"/>
                <w:szCs w:val="10"/>
              </w:rPr>
            </w:pPr>
          </w:p>
          <w:p w:rsidR="00A81783" w:rsidRPr="00A81783" w:rsidRDefault="0016776D" w:rsidP="003029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783">
              <w:rPr>
                <w:rFonts w:ascii="Arial" w:hAnsi="Arial" w:cs="Arial"/>
                <w:b/>
                <w:sz w:val="20"/>
                <w:szCs w:val="20"/>
              </w:rPr>
              <w:t>Examples - fire awareness, DSE, risk assessment, manual handling, COSHH, working at h</w:t>
            </w:r>
            <w:r w:rsidR="00A81783" w:rsidRPr="00A81783">
              <w:rPr>
                <w:rFonts w:ascii="Arial" w:hAnsi="Arial" w:cs="Arial"/>
                <w:b/>
                <w:sz w:val="20"/>
                <w:szCs w:val="20"/>
              </w:rPr>
              <w:t xml:space="preserve">eight, MEWP, noise, first aid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1C63" w:rsidRPr="001436D9" w:rsidRDefault="00E41C63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1C63" w:rsidRPr="001436D9" w:rsidRDefault="00E41C63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1C63" w:rsidRPr="001436D9" w:rsidRDefault="00E41C63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1C63" w:rsidRPr="001436D9" w:rsidRDefault="00E41C63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41C63" w:rsidRPr="001436D9" w:rsidRDefault="00E41C63" w:rsidP="009F5338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A81783" w:rsidRPr="001436D9" w:rsidTr="00A81783">
        <w:trPr>
          <w:trHeight w:val="1506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A81783" w:rsidRDefault="00A81783" w:rsidP="00302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training and refresher training is monit</w:t>
            </w:r>
            <w:r w:rsidR="003D6D42">
              <w:rPr>
                <w:rFonts w:ascii="Arial" w:hAnsi="Arial" w:cs="Arial"/>
              </w:rPr>
              <w:t xml:space="preserve">ored by </w:t>
            </w:r>
            <w:r w:rsidR="00116976">
              <w:rPr>
                <w:rFonts w:ascii="Arial" w:hAnsi="Arial" w:cs="Arial"/>
              </w:rPr>
              <w:t xml:space="preserve">line </w:t>
            </w:r>
            <w:r w:rsidR="003D6D42">
              <w:rPr>
                <w:rFonts w:ascii="Arial" w:hAnsi="Arial" w:cs="Arial"/>
              </w:rPr>
              <w:t xml:space="preserve">managers, using Evolve, </w:t>
            </w:r>
            <w:r>
              <w:rPr>
                <w:rFonts w:ascii="Arial" w:hAnsi="Arial" w:cs="Arial"/>
              </w:rPr>
              <w:t>Smartlog software</w:t>
            </w:r>
            <w:r w:rsidR="00173901">
              <w:rPr>
                <w:rFonts w:ascii="Arial" w:hAnsi="Arial" w:cs="Arial"/>
              </w:rPr>
              <w:t xml:space="preserve"> etc</w:t>
            </w:r>
            <w:r w:rsidR="00866D51">
              <w:rPr>
                <w:rFonts w:ascii="Arial" w:hAnsi="Arial" w:cs="Arial"/>
              </w:rPr>
              <w:t>.</w:t>
            </w:r>
            <w:r w:rsidR="00173901">
              <w:rPr>
                <w:rFonts w:ascii="Arial" w:hAnsi="Arial" w:cs="Arial"/>
              </w:rPr>
              <w:t xml:space="preserve"> </w:t>
            </w:r>
            <w:r w:rsidR="00952FFA">
              <w:rPr>
                <w:rFonts w:ascii="Arial" w:hAnsi="Arial" w:cs="Arial"/>
              </w:rPr>
              <w:t>Regular c</w:t>
            </w:r>
            <w:r>
              <w:rPr>
                <w:rFonts w:ascii="Arial" w:hAnsi="Arial" w:cs="Arial"/>
              </w:rPr>
              <w:t xml:space="preserve">hecks are made to ensure training is complete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81783" w:rsidRPr="001436D9" w:rsidRDefault="00A81783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783" w:rsidRPr="001436D9" w:rsidRDefault="00A81783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81783" w:rsidRPr="001436D9" w:rsidRDefault="00A81783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1783" w:rsidRPr="001436D9" w:rsidRDefault="00A81783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81783" w:rsidRPr="001436D9" w:rsidRDefault="00A81783" w:rsidP="00952FFA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CD072E" w:rsidRPr="001436D9" w:rsidTr="00EF452D">
        <w:trPr>
          <w:trHeight w:val="217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3222E4" w:rsidRDefault="00CB5749" w:rsidP="00952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Employees who operate</w:t>
            </w:r>
            <w:r w:rsidR="00EF26D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use, clean, </w:t>
            </w:r>
            <w:r w:rsidR="00EF26D9">
              <w:rPr>
                <w:rFonts w:ascii="Arial" w:hAnsi="Arial" w:cs="Arial"/>
              </w:rPr>
              <w:t>test, inspect or maintain plant, machinery,</w:t>
            </w:r>
            <w:r w:rsidR="00293B96">
              <w:rPr>
                <w:rFonts w:ascii="Arial" w:hAnsi="Arial" w:cs="Arial"/>
              </w:rPr>
              <w:t xml:space="preserve"> equipment</w:t>
            </w:r>
            <w:r w:rsidR="00A81783">
              <w:rPr>
                <w:rFonts w:ascii="Arial" w:hAnsi="Arial" w:cs="Arial"/>
              </w:rPr>
              <w:t xml:space="preserve"> (large/small)</w:t>
            </w:r>
            <w:r w:rsidR="00293B96">
              <w:rPr>
                <w:rFonts w:ascii="Arial" w:hAnsi="Arial" w:cs="Arial"/>
              </w:rPr>
              <w:t xml:space="preserve"> or</w:t>
            </w:r>
            <w:r>
              <w:rPr>
                <w:rFonts w:ascii="Arial" w:hAnsi="Arial" w:cs="Arial"/>
              </w:rPr>
              <w:t xml:space="preserve"> </w:t>
            </w:r>
            <w:r w:rsidR="00952FFA">
              <w:rPr>
                <w:rFonts w:ascii="Arial" w:hAnsi="Arial" w:cs="Arial"/>
              </w:rPr>
              <w:t xml:space="preserve">drive </w:t>
            </w:r>
          </w:p>
          <w:p w:rsidR="00EF26D9" w:rsidRDefault="00CE70CA" w:rsidP="0076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F452D">
              <w:rPr>
                <w:rFonts w:ascii="Arial" w:hAnsi="Arial" w:cs="Arial"/>
              </w:rPr>
              <w:t>leet/hire</w:t>
            </w:r>
            <w:r w:rsidR="00251531">
              <w:rPr>
                <w:rFonts w:ascii="Arial" w:hAnsi="Arial" w:cs="Arial"/>
              </w:rPr>
              <w:t xml:space="preserve"> </w:t>
            </w:r>
            <w:r w:rsidR="00CB5749">
              <w:rPr>
                <w:rFonts w:ascii="Arial" w:hAnsi="Arial" w:cs="Arial"/>
              </w:rPr>
              <w:t>vehicles</w:t>
            </w:r>
            <w:r>
              <w:rPr>
                <w:rFonts w:ascii="Arial" w:hAnsi="Arial" w:cs="Arial"/>
              </w:rPr>
              <w:t>,</w:t>
            </w:r>
            <w:r w:rsidR="00CB5749">
              <w:rPr>
                <w:rFonts w:ascii="Arial" w:hAnsi="Arial" w:cs="Arial"/>
              </w:rPr>
              <w:t xml:space="preserve"> </w:t>
            </w:r>
            <w:r w:rsidR="00EF26D9">
              <w:rPr>
                <w:rFonts w:ascii="Arial" w:hAnsi="Arial" w:cs="Arial"/>
              </w:rPr>
              <w:t>have been suitably trained</w:t>
            </w:r>
            <w:r w:rsidR="00A81783">
              <w:rPr>
                <w:rFonts w:ascii="Arial" w:hAnsi="Arial" w:cs="Arial"/>
              </w:rPr>
              <w:t>,</w:t>
            </w:r>
            <w:r w:rsidR="00293B96">
              <w:rPr>
                <w:rFonts w:ascii="Arial" w:hAnsi="Arial" w:cs="Arial"/>
              </w:rPr>
              <w:t xml:space="preserve"> </w:t>
            </w:r>
            <w:r w:rsidR="00EF452D">
              <w:rPr>
                <w:rFonts w:ascii="Arial" w:hAnsi="Arial" w:cs="Arial"/>
              </w:rPr>
              <w:t xml:space="preserve">are </w:t>
            </w:r>
            <w:r w:rsidR="00293B96">
              <w:rPr>
                <w:rFonts w:ascii="Arial" w:hAnsi="Arial" w:cs="Arial"/>
              </w:rPr>
              <w:t>deemed competent</w:t>
            </w:r>
            <w:r w:rsidR="003F1CD5">
              <w:rPr>
                <w:rFonts w:ascii="Arial" w:hAnsi="Arial" w:cs="Arial"/>
              </w:rPr>
              <w:t xml:space="preserve"> and are authorised to do so</w:t>
            </w:r>
            <w:r w:rsidR="00420FB1">
              <w:rPr>
                <w:rFonts w:ascii="Arial" w:hAnsi="Arial" w:cs="Arial"/>
              </w:rPr>
              <w:t xml:space="preserve"> by management.</w:t>
            </w:r>
            <w:r w:rsidR="00EF26D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F26D9" w:rsidRPr="001436D9" w:rsidRDefault="00EF26D9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F26D9" w:rsidRPr="001436D9" w:rsidRDefault="00EF26D9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F26D9" w:rsidRPr="001436D9" w:rsidRDefault="00EF26D9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F26D9" w:rsidRPr="001436D9" w:rsidRDefault="00EF26D9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F26D9" w:rsidRPr="001436D9" w:rsidRDefault="00EF26D9" w:rsidP="009F5338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CD072E" w:rsidRPr="001436D9" w:rsidTr="00131701">
        <w:trPr>
          <w:trHeight w:val="196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254A01" w:rsidRPr="006F1951" w:rsidRDefault="00293B96" w:rsidP="003029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="00EF452D">
              <w:rPr>
                <w:rFonts w:ascii="Arial" w:hAnsi="Arial" w:cs="Arial"/>
              </w:rPr>
              <w:t>he correct level</w:t>
            </w:r>
            <w:r w:rsidR="00254A01">
              <w:rPr>
                <w:rFonts w:ascii="Arial" w:hAnsi="Arial" w:cs="Arial"/>
              </w:rPr>
              <w:t xml:space="preserve"> of sup</w:t>
            </w:r>
            <w:r w:rsidR="00CB5749">
              <w:rPr>
                <w:rFonts w:ascii="Arial" w:hAnsi="Arial" w:cs="Arial"/>
              </w:rPr>
              <w:t xml:space="preserve">ervision </w:t>
            </w:r>
            <w:r>
              <w:rPr>
                <w:rFonts w:ascii="Arial" w:hAnsi="Arial" w:cs="Arial"/>
              </w:rPr>
              <w:t xml:space="preserve">is </w:t>
            </w:r>
            <w:r w:rsidR="00CB5749">
              <w:rPr>
                <w:rFonts w:ascii="Arial" w:hAnsi="Arial" w:cs="Arial"/>
              </w:rPr>
              <w:t xml:space="preserve">given to employees, </w:t>
            </w:r>
            <w:r w:rsidR="00254A01">
              <w:rPr>
                <w:rFonts w:ascii="Arial" w:hAnsi="Arial" w:cs="Arial"/>
              </w:rPr>
              <w:t>teams</w:t>
            </w:r>
            <w:r w:rsidR="00CB5749">
              <w:rPr>
                <w:rFonts w:ascii="Arial" w:hAnsi="Arial" w:cs="Arial"/>
              </w:rPr>
              <w:t xml:space="preserve"> and services,</w:t>
            </w:r>
            <w:r w:rsidR="00254A01">
              <w:rPr>
                <w:rFonts w:ascii="Arial" w:hAnsi="Arial" w:cs="Arial"/>
              </w:rPr>
              <w:t xml:space="preserve"> including </w:t>
            </w:r>
            <w:r w:rsidR="003F1CD5">
              <w:rPr>
                <w:rFonts w:ascii="Arial" w:hAnsi="Arial" w:cs="Arial"/>
              </w:rPr>
              <w:t xml:space="preserve">those working </w:t>
            </w:r>
            <w:r w:rsidR="00254A01">
              <w:rPr>
                <w:rFonts w:ascii="Arial" w:hAnsi="Arial" w:cs="Arial"/>
              </w:rPr>
              <w:t>remote</w:t>
            </w:r>
            <w:r w:rsidR="003F1CD5">
              <w:rPr>
                <w:rFonts w:ascii="Arial" w:hAnsi="Arial" w:cs="Arial"/>
              </w:rPr>
              <w:t>ly</w:t>
            </w:r>
            <w:r w:rsidR="00254A01">
              <w:rPr>
                <w:rFonts w:ascii="Arial" w:hAnsi="Arial" w:cs="Arial"/>
              </w:rPr>
              <w:t>, lone</w:t>
            </w:r>
            <w:r w:rsidR="003F1CD5">
              <w:rPr>
                <w:rFonts w:ascii="Arial" w:hAnsi="Arial" w:cs="Arial"/>
              </w:rPr>
              <w:t xml:space="preserve"> workers</w:t>
            </w:r>
            <w:r w:rsidR="00254A01">
              <w:rPr>
                <w:rFonts w:ascii="Arial" w:hAnsi="Arial" w:cs="Arial"/>
              </w:rPr>
              <w:t xml:space="preserve">, young persons, apprentices, night workers </w:t>
            </w:r>
            <w:r w:rsidR="00116976">
              <w:rPr>
                <w:rFonts w:ascii="Arial" w:hAnsi="Arial" w:cs="Arial"/>
              </w:rPr>
              <w:t>and those with additional need</w:t>
            </w:r>
            <w:r w:rsidR="00420FB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  <w:r w:rsidR="00254A0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54A01" w:rsidRPr="001436D9" w:rsidRDefault="00254A01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4A01" w:rsidRPr="001436D9" w:rsidRDefault="00254A01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54A01" w:rsidRPr="001436D9" w:rsidRDefault="00254A01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54A01" w:rsidRPr="001436D9" w:rsidRDefault="00254A01" w:rsidP="009F5338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54A01" w:rsidRPr="001436D9" w:rsidRDefault="00254A01" w:rsidP="009F5338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E41346" w:rsidRPr="001436D9" w:rsidTr="00173901">
        <w:trPr>
          <w:trHeight w:val="1817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E41346" w:rsidRPr="006F1951" w:rsidRDefault="00293B96" w:rsidP="003F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0A2606" w:rsidRPr="006F1951">
              <w:rPr>
                <w:rFonts w:ascii="Arial" w:hAnsi="Arial" w:cs="Arial"/>
              </w:rPr>
              <w:t xml:space="preserve">communication </w:t>
            </w:r>
            <w:r>
              <w:rPr>
                <w:rFonts w:ascii="Arial" w:hAnsi="Arial" w:cs="Arial"/>
              </w:rPr>
              <w:t xml:space="preserve">methods are used </w:t>
            </w:r>
            <w:r w:rsidR="003F1CD5">
              <w:rPr>
                <w:rFonts w:ascii="Arial" w:hAnsi="Arial" w:cs="Arial"/>
              </w:rPr>
              <w:t xml:space="preserve">to inform, discuss and consult on health and safety matters </w:t>
            </w:r>
            <w:r>
              <w:rPr>
                <w:rFonts w:ascii="Arial" w:hAnsi="Arial" w:cs="Arial"/>
              </w:rPr>
              <w:t>with employees, trade</w:t>
            </w:r>
            <w:r w:rsidR="00EC0AF1">
              <w:rPr>
                <w:rFonts w:ascii="Arial" w:hAnsi="Arial" w:cs="Arial"/>
              </w:rPr>
              <w:t xml:space="preserve"> union safety representatives and</w:t>
            </w:r>
            <w:r>
              <w:rPr>
                <w:rFonts w:ascii="Arial" w:hAnsi="Arial" w:cs="Arial"/>
              </w:rPr>
              <w:t xml:space="preserve"> emplo</w:t>
            </w:r>
            <w:r w:rsidR="003F1CD5">
              <w:rPr>
                <w:rFonts w:ascii="Arial" w:hAnsi="Arial" w:cs="Arial"/>
              </w:rPr>
              <w:t>yee representatives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:rsidR="00E41346" w:rsidRPr="00E37D8D" w:rsidRDefault="00E41346" w:rsidP="00E41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37D8D">
              <w:rPr>
                <w:rFonts w:ascii="Arial" w:hAnsi="Arial" w:cs="Arial"/>
                <w:sz w:val="20"/>
                <w:szCs w:val="20"/>
              </w:rPr>
              <w:t>Give examples</w:t>
            </w:r>
          </w:p>
          <w:p w:rsidR="00E41346" w:rsidRPr="001436D9" w:rsidRDefault="00E41346" w:rsidP="00E41346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667736" w:rsidRPr="001436D9" w:rsidTr="00E819A5">
        <w:trPr>
          <w:trHeight w:val="1396"/>
        </w:trPr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667736" w:rsidRPr="001E4086" w:rsidRDefault="001E4086" w:rsidP="001E40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086">
              <w:rPr>
                <w:rFonts w:ascii="Arial" w:hAnsi="Arial" w:cs="Arial"/>
                <w:b/>
                <w:sz w:val="20"/>
                <w:szCs w:val="20"/>
              </w:rPr>
              <w:t>Are there any issues</w:t>
            </w:r>
            <w:r w:rsidR="003D2AD7">
              <w:rPr>
                <w:rFonts w:ascii="Arial" w:hAnsi="Arial" w:cs="Arial"/>
                <w:b/>
                <w:sz w:val="20"/>
                <w:szCs w:val="20"/>
              </w:rPr>
              <w:t xml:space="preserve"> regarding </w:t>
            </w:r>
            <w:r w:rsidRPr="001E4086">
              <w:rPr>
                <w:rFonts w:ascii="Arial" w:hAnsi="Arial" w:cs="Arial"/>
                <w:b/>
                <w:sz w:val="20"/>
                <w:szCs w:val="20"/>
              </w:rPr>
              <w:t>Safety Responsibilities that need to be addressed?</w:t>
            </w:r>
          </w:p>
          <w:p w:rsidR="001E4086" w:rsidRPr="001436D9" w:rsidRDefault="001E4086" w:rsidP="001E4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67736" w:rsidRPr="001E4086" w:rsidRDefault="00667736" w:rsidP="009F53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086">
              <w:rPr>
                <w:rFonts w:ascii="Arial" w:hAnsi="Arial" w:cs="Arial"/>
                <w:b/>
                <w:sz w:val="20"/>
                <w:szCs w:val="20"/>
              </w:rPr>
              <w:t>Person(s) responsible for action</w:t>
            </w:r>
          </w:p>
          <w:p w:rsidR="00667736" w:rsidRPr="00E37D8D" w:rsidRDefault="00667736" w:rsidP="009F5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F8275C" w:rsidRDefault="00F8275C"/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993"/>
        <w:gridCol w:w="708"/>
        <w:gridCol w:w="709"/>
        <w:gridCol w:w="709"/>
        <w:gridCol w:w="142"/>
        <w:gridCol w:w="2976"/>
      </w:tblGrid>
      <w:tr w:rsidR="0078364D" w:rsidRPr="00D84895" w:rsidTr="00387D3A">
        <w:trPr>
          <w:trHeight w:val="898"/>
        </w:trPr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lastRenderedPageBreak/>
              <w:t>Safe Working Environment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Partial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Comment</w:t>
            </w:r>
          </w:p>
        </w:tc>
      </w:tr>
      <w:tr w:rsidR="0078364D" w:rsidRPr="001436D9" w:rsidTr="00131701">
        <w:trPr>
          <w:trHeight w:val="2902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78364D" w:rsidRDefault="00EC0AF1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work</w:t>
            </w:r>
            <w:r w:rsidR="0078364D">
              <w:rPr>
                <w:rFonts w:ascii="Arial" w:hAnsi="Arial" w:cs="Arial"/>
              </w:rPr>
              <w:t xml:space="preserve"> areas, depots, sites workplaces, </w:t>
            </w:r>
            <w:r w:rsidR="003F1CD5">
              <w:rPr>
                <w:rFonts w:ascii="Arial" w:hAnsi="Arial" w:cs="Arial"/>
              </w:rPr>
              <w:t xml:space="preserve">or </w:t>
            </w:r>
            <w:r w:rsidR="0078364D">
              <w:rPr>
                <w:rFonts w:ascii="Arial" w:hAnsi="Arial" w:cs="Arial"/>
              </w:rPr>
              <w:t>workshops, etc</w:t>
            </w:r>
            <w:r w:rsidR="00CE70CA">
              <w:rPr>
                <w:rFonts w:ascii="Arial" w:hAnsi="Arial" w:cs="Arial"/>
              </w:rPr>
              <w:t>.</w:t>
            </w:r>
            <w:r w:rsidR="0078364D">
              <w:rPr>
                <w:rFonts w:ascii="Arial" w:hAnsi="Arial" w:cs="Arial"/>
              </w:rPr>
              <w:t xml:space="preserve"> have safe access, egress, pedestrian and vehicle routes and are free from </w:t>
            </w:r>
          </w:p>
          <w:p w:rsidR="0078364D" w:rsidRDefault="0078364D" w:rsidP="00783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obstructions, </w:t>
            </w:r>
            <w:r w:rsidR="00EC0AF1">
              <w:rPr>
                <w:rFonts w:ascii="Arial" w:hAnsi="Arial" w:cs="Arial"/>
              </w:rPr>
              <w:t>slip trip</w:t>
            </w:r>
            <w:r w:rsidR="001E6A6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stumbling hazards</w:t>
            </w:r>
          </w:p>
          <w:p w:rsidR="0078364D" w:rsidRPr="001E6A64" w:rsidRDefault="0078364D" w:rsidP="001E6A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unused items, documents</w:t>
            </w:r>
            <w:r w:rsidR="00EF45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equipment, </w:t>
            </w:r>
            <w:r w:rsidR="001E6A64">
              <w:rPr>
                <w:rFonts w:ascii="Arial" w:hAnsi="Arial" w:cs="Arial"/>
              </w:rPr>
              <w:t>and resources</w:t>
            </w:r>
          </w:p>
          <w:p w:rsidR="0078364D" w:rsidRPr="00D6203B" w:rsidRDefault="0078364D" w:rsidP="00783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cramped/crowded working conditions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5B0920">
        <w:trPr>
          <w:trHeight w:val="1402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78364D" w:rsidRDefault="0078364D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heating,</w:t>
            </w:r>
            <w:r w:rsidR="003F1CD5">
              <w:rPr>
                <w:rFonts w:ascii="Arial" w:hAnsi="Arial" w:cs="Arial"/>
              </w:rPr>
              <w:t xml:space="preserve"> lighting and ventilation </w:t>
            </w:r>
            <w:r w:rsidR="005B0920">
              <w:rPr>
                <w:rFonts w:ascii="Arial" w:hAnsi="Arial" w:cs="Arial"/>
              </w:rPr>
              <w:t xml:space="preserve">meets the requirements of the work activities </w:t>
            </w:r>
            <w:r w:rsidR="003D2AD7">
              <w:rPr>
                <w:rFonts w:ascii="Arial" w:hAnsi="Arial" w:cs="Arial"/>
              </w:rPr>
              <w:t xml:space="preserve">taking place </w:t>
            </w:r>
            <w:r>
              <w:rPr>
                <w:rFonts w:ascii="Arial" w:hAnsi="Arial" w:cs="Arial"/>
              </w:rPr>
              <w:t xml:space="preserve">and </w:t>
            </w:r>
            <w:r w:rsidR="003D2AD7">
              <w:rPr>
                <w:rFonts w:ascii="Arial" w:hAnsi="Arial" w:cs="Arial"/>
              </w:rPr>
              <w:t xml:space="preserve">are </w:t>
            </w:r>
            <w:r w:rsidR="003F1CD5">
              <w:rPr>
                <w:rFonts w:ascii="Arial" w:hAnsi="Arial" w:cs="Arial"/>
              </w:rPr>
              <w:t xml:space="preserve"> kept in good </w:t>
            </w:r>
            <w:r w:rsidR="005B0920">
              <w:rPr>
                <w:rFonts w:ascii="Arial" w:hAnsi="Arial" w:cs="Arial"/>
              </w:rPr>
              <w:t>working order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131701">
        <w:trPr>
          <w:trHeight w:val="4114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3F1CD5" w:rsidRDefault="00EC0AF1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B0920">
              <w:rPr>
                <w:rFonts w:ascii="Arial" w:hAnsi="Arial" w:cs="Arial"/>
              </w:rPr>
              <w:t xml:space="preserve">nough </w:t>
            </w:r>
            <w:r w:rsidR="003D2AD7">
              <w:rPr>
                <w:rFonts w:ascii="Arial" w:hAnsi="Arial" w:cs="Arial"/>
              </w:rPr>
              <w:t xml:space="preserve">suitable clean </w:t>
            </w:r>
            <w:r w:rsidR="0078364D">
              <w:rPr>
                <w:rFonts w:ascii="Arial" w:hAnsi="Arial" w:cs="Arial"/>
              </w:rPr>
              <w:t>we</w:t>
            </w:r>
            <w:r w:rsidR="003D2AD7">
              <w:rPr>
                <w:rFonts w:ascii="Arial" w:hAnsi="Arial" w:cs="Arial"/>
              </w:rPr>
              <w:t>lfare facilities</w:t>
            </w:r>
            <w:r w:rsidR="00EF45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are available </w:t>
            </w:r>
            <w:r w:rsidR="00EF452D">
              <w:rPr>
                <w:rFonts w:ascii="Arial" w:hAnsi="Arial" w:cs="Arial"/>
              </w:rPr>
              <w:t>for all</w:t>
            </w:r>
            <w:r>
              <w:rPr>
                <w:rFonts w:ascii="Arial" w:hAnsi="Arial" w:cs="Arial"/>
              </w:rPr>
              <w:t xml:space="preserve"> to use </w:t>
            </w:r>
            <w:r w:rsidR="0078364D">
              <w:rPr>
                <w:rFonts w:ascii="Arial" w:hAnsi="Arial" w:cs="Arial"/>
              </w:rPr>
              <w:t xml:space="preserve">and </w:t>
            </w:r>
            <w:r w:rsidR="007B5340">
              <w:rPr>
                <w:rFonts w:ascii="Arial" w:hAnsi="Arial" w:cs="Arial"/>
              </w:rPr>
              <w:t xml:space="preserve">they </w:t>
            </w:r>
            <w:r w:rsidR="003D2AD7">
              <w:rPr>
                <w:rFonts w:ascii="Arial" w:hAnsi="Arial" w:cs="Arial"/>
              </w:rPr>
              <w:t xml:space="preserve">are </w:t>
            </w:r>
            <w:r w:rsidR="0078364D">
              <w:rPr>
                <w:rFonts w:ascii="Arial" w:hAnsi="Arial" w:cs="Arial"/>
              </w:rPr>
              <w:t>maintai</w:t>
            </w:r>
            <w:r w:rsidR="003F1CD5">
              <w:rPr>
                <w:rFonts w:ascii="Arial" w:hAnsi="Arial" w:cs="Arial"/>
              </w:rPr>
              <w:t>ned in reasonable working order</w:t>
            </w:r>
            <w:r>
              <w:rPr>
                <w:rFonts w:ascii="Arial" w:hAnsi="Arial" w:cs="Arial"/>
              </w:rPr>
              <w:t>.</w:t>
            </w:r>
          </w:p>
          <w:p w:rsidR="0078364D" w:rsidRDefault="003F1CD5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Welfare facilities includes</w:t>
            </w:r>
            <w:r w:rsidR="005B0920">
              <w:rPr>
                <w:rFonts w:ascii="Arial" w:hAnsi="Arial" w:cs="Arial"/>
              </w:rPr>
              <w:t xml:space="preserve"> </w:t>
            </w:r>
          </w:p>
          <w:p w:rsidR="005B0920" w:rsidRDefault="00EF452D" w:rsidP="005B09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B0920">
              <w:rPr>
                <w:rFonts w:ascii="Arial" w:hAnsi="Arial" w:cs="Arial"/>
              </w:rPr>
              <w:t>oilets and hand washing</w:t>
            </w:r>
          </w:p>
          <w:p w:rsidR="005B0920" w:rsidRDefault="00EF452D" w:rsidP="005B09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B0920">
              <w:rPr>
                <w:rFonts w:ascii="Arial" w:hAnsi="Arial" w:cs="Arial"/>
              </w:rPr>
              <w:t>ccess to clean drinking water</w:t>
            </w:r>
          </w:p>
          <w:p w:rsidR="005B0920" w:rsidRDefault="00EF452D" w:rsidP="005B09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5B0920">
              <w:rPr>
                <w:rFonts w:ascii="Arial" w:hAnsi="Arial" w:cs="Arial"/>
              </w:rPr>
              <w:t>itchenette - a</w:t>
            </w:r>
            <w:r w:rsidR="005B0920" w:rsidRPr="005B0920">
              <w:rPr>
                <w:rFonts w:ascii="Arial" w:hAnsi="Arial" w:cs="Arial"/>
              </w:rPr>
              <w:t>bility to make hot drinks</w:t>
            </w:r>
          </w:p>
          <w:p w:rsidR="005B0920" w:rsidRPr="005B0920" w:rsidRDefault="00EF452D" w:rsidP="005B09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B0920">
              <w:rPr>
                <w:rFonts w:ascii="Arial" w:hAnsi="Arial" w:cs="Arial"/>
              </w:rPr>
              <w:t>isabled facilities</w:t>
            </w:r>
          </w:p>
          <w:p w:rsidR="005B0920" w:rsidRPr="00131701" w:rsidRDefault="005B0920" w:rsidP="005B0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5B0920" w:rsidRPr="005B0920" w:rsidRDefault="005B0920" w:rsidP="005B09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0920">
              <w:rPr>
                <w:rFonts w:ascii="Arial" w:hAnsi="Arial" w:cs="Arial"/>
                <w:b/>
                <w:sz w:val="20"/>
                <w:szCs w:val="20"/>
              </w:rPr>
              <w:t>Other facilities</w:t>
            </w:r>
            <w:r w:rsidR="003F1CD5">
              <w:rPr>
                <w:rFonts w:ascii="Arial" w:hAnsi="Arial" w:cs="Arial"/>
                <w:b/>
                <w:sz w:val="20"/>
                <w:szCs w:val="20"/>
              </w:rPr>
              <w:t xml:space="preserve"> provided</w:t>
            </w:r>
            <w:r w:rsidRPr="005B0920">
              <w:rPr>
                <w:rFonts w:ascii="Arial" w:hAnsi="Arial" w:cs="Arial"/>
                <w:b/>
                <w:sz w:val="20"/>
                <w:szCs w:val="20"/>
              </w:rPr>
              <w:t xml:space="preserve"> may include – changing areas, showers, seating areas,  eating areas</w:t>
            </w:r>
            <w:r w:rsidR="003D2A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0920">
              <w:rPr>
                <w:rFonts w:ascii="Arial" w:hAnsi="Arial" w:cs="Arial"/>
                <w:b/>
                <w:sz w:val="20"/>
                <w:szCs w:val="20"/>
              </w:rPr>
              <w:t xml:space="preserve"> canteens</w:t>
            </w:r>
            <w:r w:rsidR="003D2A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0920">
              <w:rPr>
                <w:rFonts w:ascii="Arial" w:hAnsi="Arial" w:cs="Arial"/>
                <w:b/>
                <w:sz w:val="20"/>
                <w:szCs w:val="20"/>
              </w:rPr>
              <w:t xml:space="preserve"> etc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384985">
        <w:trPr>
          <w:trHeight w:val="2217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78364D" w:rsidRDefault="0078364D" w:rsidP="00CE7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establ</w:t>
            </w:r>
            <w:r w:rsidR="006B52AB">
              <w:rPr>
                <w:rFonts w:ascii="Arial" w:hAnsi="Arial" w:cs="Arial"/>
              </w:rPr>
              <w:t>ished emergency arrangements that</w:t>
            </w:r>
            <w:r>
              <w:rPr>
                <w:rFonts w:ascii="Arial" w:hAnsi="Arial" w:cs="Arial"/>
              </w:rPr>
              <w:t xml:space="preserve"> are tested regularly. Where appropriate</w:t>
            </w:r>
            <w:r w:rsidR="00CE70CA">
              <w:rPr>
                <w:rFonts w:ascii="Arial" w:hAnsi="Arial" w:cs="Arial"/>
              </w:rPr>
              <w:t>,</w:t>
            </w:r>
            <w:r w:rsidR="00CE33AE">
              <w:rPr>
                <w:rFonts w:ascii="Arial" w:hAnsi="Arial" w:cs="Arial"/>
              </w:rPr>
              <w:t xml:space="preserve"> </w:t>
            </w:r>
            <w:r w:rsidR="005641BA">
              <w:rPr>
                <w:rFonts w:ascii="Arial" w:hAnsi="Arial" w:cs="Arial"/>
              </w:rPr>
              <w:t xml:space="preserve">emergency </w:t>
            </w:r>
            <w:r w:rsidR="00CE33AE">
              <w:rPr>
                <w:rFonts w:ascii="Arial" w:hAnsi="Arial" w:cs="Arial"/>
              </w:rPr>
              <w:t>arrangements</w:t>
            </w:r>
            <w:r>
              <w:rPr>
                <w:rFonts w:ascii="Arial" w:hAnsi="Arial" w:cs="Arial"/>
              </w:rPr>
              <w:t xml:space="preserve"> include PEEPS and </w:t>
            </w:r>
            <w:r w:rsidR="00CE70C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upport plans for those who need additional support</w:t>
            </w:r>
            <w:r w:rsidR="005641BA">
              <w:rPr>
                <w:rFonts w:ascii="Arial" w:hAnsi="Arial" w:cs="Arial"/>
              </w:rPr>
              <w:t xml:space="preserve"> or assistance</w:t>
            </w:r>
            <w:r w:rsidR="00CE33AE">
              <w:rPr>
                <w:rFonts w:ascii="Arial" w:hAnsi="Arial" w:cs="Arial"/>
              </w:rPr>
              <w:t xml:space="preserve"> in an emergency.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1E6A64" w:rsidRPr="001436D9" w:rsidTr="00131701">
        <w:trPr>
          <w:trHeight w:val="2303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1818CE" w:rsidRDefault="00EC0AF1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="001E6A64">
              <w:rPr>
                <w:rFonts w:ascii="Arial" w:hAnsi="Arial" w:cs="Arial"/>
              </w:rPr>
              <w:t>general, recyclable, sp</w:t>
            </w:r>
            <w:r w:rsidR="007B5340">
              <w:rPr>
                <w:rFonts w:ascii="Arial" w:hAnsi="Arial" w:cs="Arial"/>
              </w:rPr>
              <w:t xml:space="preserve">ecial, non-hazardous and </w:t>
            </w:r>
            <w:r>
              <w:rPr>
                <w:rFonts w:ascii="Arial" w:hAnsi="Arial" w:cs="Arial"/>
              </w:rPr>
              <w:t>hazardous</w:t>
            </w:r>
            <w:r w:rsidR="001E6A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waste </w:t>
            </w:r>
            <w:r w:rsidR="001E6A64">
              <w:rPr>
                <w:rFonts w:ascii="Arial" w:hAnsi="Arial" w:cs="Arial"/>
              </w:rPr>
              <w:t xml:space="preserve">is removed on regular </w:t>
            </w:r>
            <w:r w:rsidR="001818CE">
              <w:rPr>
                <w:rFonts w:ascii="Arial" w:hAnsi="Arial" w:cs="Arial"/>
              </w:rPr>
              <w:t>basis.</w:t>
            </w:r>
          </w:p>
          <w:p w:rsidR="001E6A64" w:rsidRDefault="001818CE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</w:t>
            </w:r>
            <w:r w:rsidR="001E6A6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pplicable</w:t>
            </w:r>
            <w:r w:rsidR="00003153">
              <w:rPr>
                <w:rFonts w:ascii="Arial" w:hAnsi="Arial" w:cs="Arial"/>
              </w:rPr>
              <w:t>,</w:t>
            </w:r>
            <w:r w:rsidR="001E6A64">
              <w:rPr>
                <w:rFonts w:ascii="Arial" w:hAnsi="Arial" w:cs="Arial"/>
              </w:rPr>
              <w:t xml:space="preserve"> waste </w:t>
            </w:r>
            <w:r>
              <w:rPr>
                <w:rFonts w:ascii="Arial" w:hAnsi="Arial" w:cs="Arial"/>
              </w:rPr>
              <w:t xml:space="preserve">disposal </w:t>
            </w:r>
            <w:r w:rsidR="001E6A64">
              <w:rPr>
                <w:rFonts w:ascii="Arial" w:hAnsi="Arial" w:cs="Arial"/>
              </w:rPr>
              <w:t>transfer notes</w:t>
            </w:r>
            <w:r>
              <w:rPr>
                <w:rFonts w:ascii="Arial" w:hAnsi="Arial" w:cs="Arial"/>
              </w:rPr>
              <w:t>,</w:t>
            </w:r>
            <w:r w:rsidR="001E6A64">
              <w:rPr>
                <w:rFonts w:ascii="Arial" w:hAnsi="Arial" w:cs="Arial"/>
              </w:rPr>
              <w:t xml:space="preserve"> certificates and confirmations </w:t>
            </w:r>
            <w:r w:rsidR="00EC0AF1">
              <w:rPr>
                <w:rFonts w:ascii="Arial" w:hAnsi="Arial" w:cs="Arial"/>
              </w:rPr>
              <w:t xml:space="preserve">are retained for </w:t>
            </w:r>
            <w:r w:rsidR="007B5340">
              <w:rPr>
                <w:rFonts w:ascii="Arial" w:hAnsi="Arial" w:cs="Arial"/>
              </w:rPr>
              <w:t xml:space="preserve">future </w:t>
            </w:r>
            <w:r w:rsidR="00EC0AF1">
              <w:rPr>
                <w:rFonts w:ascii="Arial" w:hAnsi="Arial" w:cs="Arial"/>
              </w:rPr>
              <w:t>reference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E6A64" w:rsidRPr="001436D9" w:rsidRDefault="001E6A64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6A64" w:rsidRPr="001436D9" w:rsidRDefault="001E6A64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E6A64" w:rsidRPr="001436D9" w:rsidRDefault="001E6A64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6A64" w:rsidRPr="001436D9" w:rsidRDefault="001E6A64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1E6A64" w:rsidRPr="001436D9" w:rsidRDefault="001E6A64" w:rsidP="00952FFA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78364D">
        <w:trPr>
          <w:trHeight w:val="1361"/>
        </w:trPr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78364D" w:rsidRPr="001E4086" w:rsidRDefault="0078364D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086">
              <w:rPr>
                <w:rFonts w:ascii="Arial" w:hAnsi="Arial" w:cs="Arial"/>
                <w:b/>
                <w:sz w:val="20"/>
                <w:szCs w:val="20"/>
              </w:rPr>
              <w:t>Are there any areas of concern with the working environment which needs to be addressed?</w:t>
            </w:r>
          </w:p>
          <w:p w:rsidR="0078364D" w:rsidRPr="001436D9" w:rsidRDefault="0078364D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78364D" w:rsidRPr="001E4086" w:rsidRDefault="0078364D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086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erson(s) responsible for action</w:t>
            </w:r>
          </w:p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D84895" w:rsidTr="00387D3A">
        <w:trPr>
          <w:trHeight w:val="990"/>
          <w:tblHeader/>
        </w:trPr>
        <w:tc>
          <w:tcPr>
            <w:tcW w:w="3403" w:type="dxa"/>
            <w:shd w:val="pct10" w:color="auto" w:fill="auto"/>
            <w:vAlign w:val="center"/>
          </w:tcPr>
          <w:p w:rsidR="0078364D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lastRenderedPageBreak/>
              <w:t>Risk Management</w:t>
            </w:r>
          </w:p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and Safe</w:t>
            </w:r>
            <w:r w:rsidRPr="00D84895">
              <w:rPr>
                <w:rFonts w:ascii="Arial" w:hAnsi="Arial" w:cs="Arial"/>
                <w:b/>
              </w:rPr>
              <w:t xml:space="preserve"> Systems 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Partial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3827" w:type="dxa"/>
            <w:gridSpan w:val="3"/>
            <w:shd w:val="pct10" w:color="auto" w:fill="auto"/>
            <w:vAlign w:val="center"/>
          </w:tcPr>
          <w:p w:rsidR="0078364D" w:rsidRPr="00D84895" w:rsidRDefault="0078364D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Comment</w:t>
            </w:r>
          </w:p>
        </w:tc>
      </w:tr>
      <w:tr w:rsidR="0078364D" w:rsidRPr="001436D9" w:rsidTr="00131701">
        <w:trPr>
          <w:trHeight w:val="2676"/>
          <w:tblHeader/>
        </w:trPr>
        <w:tc>
          <w:tcPr>
            <w:tcW w:w="3403" w:type="dxa"/>
            <w:vAlign w:val="center"/>
          </w:tcPr>
          <w:p w:rsidR="00A657DC" w:rsidRDefault="00096229" w:rsidP="000D06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</w:t>
            </w:r>
            <w:r w:rsidR="00862B33">
              <w:rPr>
                <w:rFonts w:ascii="Arial" w:hAnsi="Arial" w:cs="Arial"/>
              </w:rPr>
              <w:t>established process for employees and others to</w:t>
            </w:r>
            <w:r w:rsidR="0078364D">
              <w:rPr>
                <w:rFonts w:ascii="Arial" w:hAnsi="Arial" w:cs="Arial"/>
              </w:rPr>
              <w:t xml:space="preserve"> </w:t>
            </w:r>
            <w:r w:rsidR="00D170F2">
              <w:rPr>
                <w:rFonts w:ascii="Arial" w:hAnsi="Arial" w:cs="Arial"/>
              </w:rPr>
              <w:t>highlight potential hazards</w:t>
            </w:r>
            <w:r w:rsidR="007354EC">
              <w:rPr>
                <w:rFonts w:ascii="Arial" w:hAnsi="Arial" w:cs="Arial"/>
              </w:rPr>
              <w:t>,</w:t>
            </w:r>
            <w:r w:rsidR="0078364D">
              <w:rPr>
                <w:rFonts w:ascii="Arial" w:hAnsi="Arial" w:cs="Arial"/>
              </w:rPr>
              <w:t xml:space="preserve"> </w:t>
            </w:r>
            <w:r w:rsidR="00D170F2">
              <w:rPr>
                <w:rFonts w:ascii="Arial" w:hAnsi="Arial" w:cs="Arial"/>
              </w:rPr>
              <w:t xml:space="preserve">raise </w:t>
            </w:r>
            <w:r w:rsidR="0078364D">
              <w:rPr>
                <w:rFonts w:ascii="Arial" w:hAnsi="Arial" w:cs="Arial"/>
              </w:rPr>
              <w:t>concerns</w:t>
            </w:r>
            <w:r w:rsidR="00862B33">
              <w:rPr>
                <w:rFonts w:ascii="Arial" w:hAnsi="Arial" w:cs="Arial"/>
              </w:rPr>
              <w:t>;</w:t>
            </w:r>
            <w:r w:rsidR="0078364D">
              <w:rPr>
                <w:rFonts w:ascii="Arial" w:hAnsi="Arial" w:cs="Arial"/>
              </w:rPr>
              <w:t xml:space="preserve"> (</w:t>
            </w:r>
            <w:r w:rsidR="002A0D64">
              <w:rPr>
                <w:rFonts w:ascii="Arial" w:hAnsi="Arial" w:cs="Arial"/>
              </w:rPr>
              <w:t>unsafe situations, behaviours,</w:t>
            </w:r>
            <w:r w:rsidR="0078364D">
              <w:rPr>
                <w:rFonts w:ascii="Arial" w:hAnsi="Arial" w:cs="Arial"/>
              </w:rPr>
              <w:t xml:space="preserve"> conditions</w:t>
            </w:r>
            <w:r w:rsidR="002A0D64">
              <w:rPr>
                <w:rFonts w:ascii="Arial" w:hAnsi="Arial" w:cs="Arial"/>
              </w:rPr>
              <w:t xml:space="preserve"> or equipment</w:t>
            </w:r>
            <w:r w:rsidR="0078364D">
              <w:rPr>
                <w:rFonts w:ascii="Arial" w:hAnsi="Arial" w:cs="Arial"/>
              </w:rPr>
              <w:t xml:space="preserve">) </w:t>
            </w:r>
            <w:r w:rsidR="000C6CF5">
              <w:rPr>
                <w:rFonts w:ascii="Arial" w:hAnsi="Arial" w:cs="Arial"/>
              </w:rPr>
              <w:t>or</w:t>
            </w:r>
            <w:r w:rsidR="002A0D64">
              <w:rPr>
                <w:rFonts w:ascii="Arial" w:hAnsi="Arial" w:cs="Arial"/>
              </w:rPr>
              <w:t xml:space="preserve"> </w:t>
            </w:r>
            <w:r w:rsidR="00A657DC">
              <w:rPr>
                <w:rFonts w:ascii="Arial" w:hAnsi="Arial" w:cs="Arial"/>
              </w:rPr>
              <w:t>faults which m</w:t>
            </w:r>
            <w:r w:rsidR="007153EB">
              <w:rPr>
                <w:rFonts w:ascii="Arial" w:hAnsi="Arial" w:cs="Arial"/>
              </w:rPr>
              <w:t xml:space="preserve">ay affect </w:t>
            </w:r>
            <w:r w:rsidR="000D06E3">
              <w:rPr>
                <w:rFonts w:ascii="Arial" w:hAnsi="Arial" w:cs="Arial"/>
              </w:rPr>
              <w:t>workplace</w:t>
            </w:r>
            <w:r w:rsidR="00140473">
              <w:rPr>
                <w:rFonts w:ascii="Arial" w:hAnsi="Arial" w:cs="Arial"/>
              </w:rPr>
              <w:t xml:space="preserve"> safety</w:t>
            </w:r>
            <w:r w:rsidR="00EF09BF">
              <w:rPr>
                <w:rFonts w:ascii="Arial" w:hAnsi="Arial" w:cs="Arial"/>
              </w:rPr>
              <w:t>?</w:t>
            </w:r>
            <w:r w:rsidR="00A657DC">
              <w:rPr>
                <w:rFonts w:ascii="Arial" w:hAnsi="Arial" w:cs="Arial"/>
              </w:rPr>
              <w:t xml:space="preserve"> </w:t>
            </w:r>
          </w:p>
          <w:p w:rsidR="0078364D" w:rsidRPr="001436D9" w:rsidRDefault="002A0D64" w:rsidP="00715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</w:t>
            </w:r>
            <w:r w:rsidR="0078364D">
              <w:rPr>
                <w:rFonts w:ascii="Arial" w:hAnsi="Arial" w:cs="Arial"/>
              </w:rPr>
              <w:t xml:space="preserve"> process</w:t>
            </w:r>
            <w:r>
              <w:rPr>
                <w:rFonts w:ascii="Arial" w:hAnsi="Arial" w:cs="Arial"/>
              </w:rPr>
              <w:t>es include</w:t>
            </w:r>
            <w:r w:rsidR="00173901">
              <w:rPr>
                <w:rFonts w:ascii="Arial" w:hAnsi="Arial" w:cs="Arial"/>
              </w:rPr>
              <w:t xml:space="preserve"> </w:t>
            </w:r>
            <w:r w:rsidR="00FD51AC">
              <w:rPr>
                <w:rFonts w:ascii="Arial" w:hAnsi="Arial" w:cs="Arial"/>
              </w:rPr>
              <w:t>management follow up and</w:t>
            </w:r>
            <w:r w:rsidR="00140473">
              <w:rPr>
                <w:rFonts w:ascii="Arial" w:hAnsi="Arial" w:cs="Arial"/>
              </w:rPr>
              <w:t xml:space="preserve"> action</w:t>
            </w:r>
            <w:r>
              <w:rPr>
                <w:rFonts w:ascii="Arial" w:hAnsi="Arial" w:cs="Arial"/>
              </w:rPr>
              <w:t xml:space="preserve"> as appropriate.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096229" w:rsidRDefault="00096229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Examples </w:t>
            </w:r>
          </w:p>
          <w:p w:rsidR="0078364D" w:rsidRPr="001436D9" w:rsidRDefault="00096229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8364D"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364D" w:rsidRPr="001436D9">
              <w:rPr>
                <w:rFonts w:ascii="Arial" w:hAnsi="Arial" w:cs="Arial"/>
              </w:rPr>
              <w:instrText xml:space="preserve"> FORMTEXT </w:instrText>
            </w:r>
            <w:r w:rsidR="0078364D" w:rsidRPr="001436D9">
              <w:rPr>
                <w:rFonts w:ascii="Arial" w:hAnsi="Arial" w:cs="Arial"/>
              </w:rPr>
            </w:r>
            <w:r w:rsidR="0078364D" w:rsidRPr="001436D9">
              <w:rPr>
                <w:rFonts w:ascii="Arial" w:hAnsi="Arial" w:cs="Arial"/>
              </w:rPr>
              <w:fldChar w:fldCharType="separate"/>
            </w:r>
            <w:r w:rsidR="0078364D" w:rsidRPr="001436D9">
              <w:rPr>
                <w:rFonts w:ascii="Arial" w:hAnsi="Arial" w:cs="Arial"/>
                <w:noProof/>
              </w:rPr>
              <w:t> </w:t>
            </w:r>
            <w:r w:rsidR="0078364D" w:rsidRPr="001436D9">
              <w:rPr>
                <w:rFonts w:ascii="Arial" w:hAnsi="Arial" w:cs="Arial"/>
                <w:noProof/>
              </w:rPr>
              <w:t> </w:t>
            </w:r>
            <w:r w:rsidR="0078364D" w:rsidRPr="001436D9">
              <w:rPr>
                <w:rFonts w:ascii="Arial" w:hAnsi="Arial" w:cs="Arial"/>
                <w:noProof/>
              </w:rPr>
              <w:t> </w:t>
            </w:r>
            <w:r w:rsidR="0078364D" w:rsidRPr="001436D9">
              <w:rPr>
                <w:rFonts w:ascii="Arial" w:hAnsi="Arial" w:cs="Arial"/>
                <w:noProof/>
              </w:rPr>
              <w:t> </w:t>
            </w:r>
            <w:r w:rsidR="0078364D" w:rsidRPr="001436D9">
              <w:rPr>
                <w:rFonts w:ascii="Arial" w:hAnsi="Arial" w:cs="Arial"/>
                <w:noProof/>
              </w:rPr>
              <w:t> </w:t>
            </w:r>
            <w:r w:rsidR="0078364D"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131701">
        <w:trPr>
          <w:trHeight w:val="2530"/>
          <w:tblHeader/>
        </w:trPr>
        <w:tc>
          <w:tcPr>
            <w:tcW w:w="3403" w:type="dxa"/>
            <w:vAlign w:val="center"/>
          </w:tcPr>
          <w:p w:rsidR="00EF09BF" w:rsidRPr="00EF09BF" w:rsidRDefault="0078364D" w:rsidP="00EF0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</w:t>
            </w:r>
            <w:r w:rsidR="00CD1FC6">
              <w:rPr>
                <w:rFonts w:ascii="Arial" w:hAnsi="Arial" w:cs="Arial"/>
              </w:rPr>
              <w:t xml:space="preserve"> is an established </w:t>
            </w:r>
            <w:r w:rsidR="00744D28">
              <w:rPr>
                <w:rFonts w:ascii="Arial" w:hAnsi="Arial" w:cs="Arial"/>
              </w:rPr>
              <w:t>process</w:t>
            </w:r>
            <w:r w:rsidR="00EF09BF">
              <w:rPr>
                <w:rFonts w:ascii="Arial" w:hAnsi="Arial" w:cs="Arial"/>
              </w:rPr>
              <w:t xml:space="preserve"> for </w:t>
            </w:r>
            <w:r w:rsidR="002A0D64">
              <w:rPr>
                <w:rFonts w:ascii="Arial" w:hAnsi="Arial" w:cs="Arial"/>
              </w:rPr>
              <w:t xml:space="preserve">the </w:t>
            </w:r>
            <w:r w:rsidR="00EF09BF">
              <w:rPr>
                <w:rFonts w:ascii="Arial" w:hAnsi="Arial" w:cs="Arial"/>
              </w:rPr>
              <w:t>as</w:t>
            </w:r>
            <w:r w:rsidR="002A0D64">
              <w:rPr>
                <w:rFonts w:ascii="Arial" w:hAnsi="Arial" w:cs="Arial"/>
              </w:rPr>
              <w:t>sessment</w:t>
            </w:r>
            <w:r w:rsidR="00CD1FC6">
              <w:rPr>
                <w:rFonts w:ascii="Arial" w:hAnsi="Arial" w:cs="Arial"/>
              </w:rPr>
              <w:t xml:space="preserve"> </w:t>
            </w:r>
            <w:r w:rsidR="002A0D64">
              <w:rPr>
                <w:rFonts w:ascii="Arial" w:hAnsi="Arial" w:cs="Arial"/>
              </w:rPr>
              <w:t xml:space="preserve">of </w:t>
            </w:r>
            <w:r w:rsidRPr="00CD1FC6">
              <w:rPr>
                <w:rFonts w:ascii="Arial" w:hAnsi="Arial" w:cs="Arial"/>
              </w:rPr>
              <w:t>risk</w:t>
            </w:r>
            <w:r w:rsidR="00140473" w:rsidRPr="00CD1FC6">
              <w:rPr>
                <w:rFonts w:ascii="Arial" w:hAnsi="Arial" w:cs="Arial"/>
              </w:rPr>
              <w:t xml:space="preserve"> within </w:t>
            </w:r>
            <w:r w:rsidR="00862B33" w:rsidRPr="00CD1FC6">
              <w:rPr>
                <w:rFonts w:ascii="Arial" w:hAnsi="Arial" w:cs="Arial"/>
              </w:rPr>
              <w:t>y</w:t>
            </w:r>
            <w:r w:rsidR="00140473" w:rsidRPr="00CD1FC6">
              <w:rPr>
                <w:rFonts w:ascii="Arial" w:hAnsi="Arial" w:cs="Arial"/>
              </w:rPr>
              <w:t>our areas of control.</w:t>
            </w:r>
            <w:r w:rsidRPr="00CD1FC6">
              <w:rPr>
                <w:rFonts w:ascii="Arial" w:hAnsi="Arial" w:cs="Arial"/>
              </w:rPr>
              <w:t xml:space="preserve"> </w:t>
            </w:r>
            <w:r w:rsidR="00CD1FC6">
              <w:rPr>
                <w:rFonts w:ascii="Arial" w:hAnsi="Arial" w:cs="Arial"/>
              </w:rPr>
              <w:br/>
            </w:r>
            <w:r w:rsidR="007153EB">
              <w:rPr>
                <w:rFonts w:ascii="Arial" w:hAnsi="Arial" w:cs="Arial"/>
              </w:rPr>
              <w:t>This process</w:t>
            </w:r>
            <w:r w:rsidR="00EF09BF">
              <w:rPr>
                <w:rFonts w:ascii="Arial" w:hAnsi="Arial" w:cs="Arial"/>
              </w:rPr>
              <w:t xml:space="preserve"> </w:t>
            </w:r>
            <w:r w:rsidR="007153EB">
              <w:rPr>
                <w:rFonts w:ascii="Arial" w:hAnsi="Arial" w:cs="Arial"/>
              </w:rPr>
              <w:t>considers</w:t>
            </w:r>
          </w:p>
          <w:p w:rsidR="00CD1FC6" w:rsidRDefault="00EF09BF" w:rsidP="00CD1F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eliminating the risk </w:t>
            </w:r>
            <w:r w:rsidR="00FD51AC">
              <w:rPr>
                <w:rFonts w:ascii="Arial" w:hAnsi="Arial" w:cs="Arial"/>
              </w:rPr>
              <w:t>at source</w:t>
            </w:r>
          </w:p>
          <w:p w:rsidR="00CD1FC6" w:rsidRDefault="00140473" w:rsidP="00CD1F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D1FC6">
              <w:rPr>
                <w:rFonts w:ascii="Arial" w:hAnsi="Arial" w:cs="Arial"/>
              </w:rPr>
              <w:t xml:space="preserve">designing </w:t>
            </w:r>
            <w:r w:rsidR="00FD51AC">
              <w:rPr>
                <w:rFonts w:ascii="Arial" w:hAnsi="Arial" w:cs="Arial"/>
              </w:rPr>
              <w:t xml:space="preserve">out </w:t>
            </w:r>
            <w:r w:rsidR="00EF09BF">
              <w:rPr>
                <w:rFonts w:ascii="Arial" w:hAnsi="Arial" w:cs="Arial"/>
              </w:rPr>
              <w:t xml:space="preserve">risk </w:t>
            </w:r>
            <w:r w:rsidR="00FD51AC">
              <w:rPr>
                <w:rFonts w:ascii="Arial" w:hAnsi="Arial" w:cs="Arial"/>
              </w:rPr>
              <w:t>from</w:t>
            </w:r>
            <w:r w:rsidR="00EF09BF">
              <w:rPr>
                <w:rFonts w:ascii="Arial" w:hAnsi="Arial" w:cs="Arial"/>
              </w:rPr>
              <w:t xml:space="preserve"> the process or activity</w:t>
            </w:r>
          </w:p>
          <w:p w:rsidR="0078364D" w:rsidRPr="00CD1FC6" w:rsidRDefault="00EF09BF" w:rsidP="00CD1F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reducing</w:t>
            </w:r>
            <w:r w:rsidR="00744D28" w:rsidRPr="00CD1F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r w:rsidR="00744D28" w:rsidRPr="00CD1FC6">
              <w:rPr>
                <w:rFonts w:ascii="Arial" w:hAnsi="Arial" w:cs="Arial"/>
              </w:rPr>
              <w:t xml:space="preserve"> </w:t>
            </w:r>
            <w:r w:rsidR="003B42E3">
              <w:rPr>
                <w:rFonts w:ascii="Arial" w:hAnsi="Arial" w:cs="Arial"/>
              </w:rPr>
              <w:t xml:space="preserve">level of </w:t>
            </w:r>
            <w:r w:rsidR="00744D28" w:rsidRPr="00CD1FC6">
              <w:rPr>
                <w:rFonts w:ascii="Arial" w:hAnsi="Arial" w:cs="Arial"/>
              </w:rPr>
              <w:t>risk via management controls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131701">
        <w:trPr>
          <w:trHeight w:val="1191"/>
          <w:tblHeader/>
        </w:trPr>
        <w:tc>
          <w:tcPr>
            <w:tcW w:w="3403" w:type="dxa"/>
            <w:vAlign w:val="center"/>
          </w:tcPr>
          <w:p w:rsidR="0078364D" w:rsidRDefault="00D60B7B" w:rsidP="00FC4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0D06E3">
              <w:rPr>
                <w:rFonts w:ascii="Arial" w:hAnsi="Arial" w:cs="Arial"/>
              </w:rPr>
              <w:t>isk assessments consider</w:t>
            </w:r>
            <w:r w:rsidR="0078364D">
              <w:rPr>
                <w:rFonts w:ascii="Arial" w:hAnsi="Arial" w:cs="Arial"/>
              </w:rPr>
              <w:t xml:space="preserve"> </w:t>
            </w:r>
            <w:r w:rsidR="003B42E3">
              <w:rPr>
                <w:rFonts w:ascii="Arial" w:hAnsi="Arial" w:cs="Arial"/>
              </w:rPr>
              <w:t>all</w:t>
            </w:r>
            <w:r w:rsidR="00EF09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78364D">
              <w:rPr>
                <w:rFonts w:ascii="Arial" w:hAnsi="Arial" w:cs="Arial"/>
              </w:rPr>
              <w:t>hazardous tasks, activ</w:t>
            </w:r>
            <w:r w:rsidR="00140473">
              <w:rPr>
                <w:rFonts w:ascii="Arial" w:hAnsi="Arial" w:cs="Arial"/>
              </w:rPr>
              <w:t>iti</w:t>
            </w:r>
            <w:r w:rsidR="00EF09BF">
              <w:rPr>
                <w:rFonts w:ascii="Arial" w:hAnsi="Arial" w:cs="Arial"/>
              </w:rPr>
              <w:t xml:space="preserve">es, sites, workplaces, </w:t>
            </w:r>
            <w:r>
              <w:rPr>
                <w:rFonts w:ascii="Arial" w:hAnsi="Arial" w:cs="Arial"/>
              </w:rPr>
              <w:t xml:space="preserve">work </w:t>
            </w:r>
            <w:r w:rsidR="00EF09BF">
              <w:rPr>
                <w:rFonts w:ascii="Arial" w:hAnsi="Arial" w:cs="Arial"/>
              </w:rPr>
              <w:t>areas</w:t>
            </w:r>
            <w:r>
              <w:rPr>
                <w:rFonts w:ascii="Arial" w:hAnsi="Arial" w:cs="Arial"/>
              </w:rPr>
              <w:t xml:space="preserve"> and safety subjects</w:t>
            </w:r>
            <w:r w:rsidR="00140473">
              <w:rPr>
                <w:rFonts w:ascii="Arial" w:hAnsi="Arial" w:cs="Arial"/>
              </w:rPr>
              <w:t>.</w:t>
            </w:r>
            <w:r w:rsidR="0078364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3B42E3">
        <w:trPr>
          <w:trHeight w:val="2151"/>
          <w:tblHeader/>
        </w:trPr>
        <w:tc>
          <w:tcPr>
            <w:tcW w:w="3403" w:type="dxa"/>
            <w:vAlign w:val="center"/>
          </w:tcPr>
          <w:p w:rsidR="0078364D" w:rsidRDefault="00D60B7B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</w:t>
            </w:r>
            <w:r w:rsidR="0078364D">
              <w:rPr>
                <w:rFonts w:ascii="Arial" w:hAnsi="Arial" w:cs="Arial"/>
              </w:rPr>
              <w:t xml:space="preserve"> carrying out risk assessments are competent </w:t>
            </w:r>
            <w:r w:rsidR="00DD4224">
              <w:rPr>
                <w:rFonts w:ascii="Arial" w:hAnsi="Arial" w:cs="Arial"/>
              </w:rPr>
              <w:t xml:space="preserve">and are authorised </w:t>
            </w:r>
            <w:r w:rsidR="003B42E3">
              <w:rPr>
                <w:rFonts w:ascii="Arial" w:hAnsi="Arial" w:cs="Arial"/>
              </w:rPr>
              <w:t xml:space="preserve">by management. </w:t>
            </w:r>
            <w:r w:rsidR="0078364D">
              <w:rPr>
                <w:rFonts w:ascii="Arial" w:hAnsi="Arial" w:cs="Arial"/>
              </w:rPr>
              <w:t>The assessment process</w:t>
            </w:r>
            <w:r w:rsidR="00DD4224">
              <w:rPr>
                <w:rFonts w:ascii="Arial" w:hAnsi="Arial" w:cs="Arial"/>
              </w:rPr>
              <w:t xml:space="preserve"> </w:t>
            </w:r>
            <w:r w:rsidR="0078364D">
              <w:rPr>
                <w:rFonts w:ascii="Arial" w:hAnsi="Arial" w:cs="Arial"/>
              </w:rPr>
              <w:t>involves others who have knowledge and experience of the task, activity or area being assessed.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A81C1F">
        <w:trPr>
          <w:trHeight w:val="1402"/>
          <w:tblHeader/>
        </w:trPr>
        <w:tc>
          <w:tcPr>
            <w:tcW w:w="3403" w:type="dxa"/>
            <w:vAlign w:val="center"/>
          </w:tcPr>
          <w:p w:rsidR="0078364D" w:rsidRPr="001436D9" w:rsidRDefault="000C6CF5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8364D">
              <w:rPr>
                <w:rFonts w:ascii="Arial" w:hAnsi="Arial" w:cs="Arial"/>
              </w:rPr>
              <w:t xml:space="preserve">indings </w:t>
            </w:r>
            <w:r w:rsidR="00140473">
              <w:rPr>
                <w:rFonts w:ascii="Arial" w:hAnsi="Arial" w:cs="Arial"/>
              </w:rPr>
              <w:t>from risk assessments</w:t>
            </w:r>
            <w:r w:rsidR="0078364D">
              <w:rPr>
                <w:rFonts w:ascii="Arial" w:hAnsi="Arial" w:cs="Arial"/>
              </w:rPr>
              <w:t xml:space="preserve"> </w:t>
            </w:r>
            <w:r w:rsidR="00DD4224">
              <w:rPr>
                <w:rFonts w:ascii="Arial" w:hAnsi="Arial" w:cs="Arial"/>
              </w:rPr>
              <w:t xml:space="preserve">are </w:t>
            </w:r>
            <w:r w:rsidR="0078364D">
              <w:rPr>
                <w:rFonts w:ascii="Arial" w:hAnsi="Arial" w:cs="Arial"/>
              </w:rPr>
              <w:t>made known to all concerned and</w:t>
            </w:r>
            <w:r w:rsidR="00DD4224">
              <w:rPr>
                <w:rFonts w:ascii="Arial" w:hAnsi="Arial" w:cs="Arial"/>
              </w:rPr>
              <w:t xml:space="preserve"> </w:t>
            </w:r>
            <w:r w:rsidR="004778EE">
              <w:rPr>
                <w:rFonts w:ascii="Arial" w:hAnsi="Arial" w:cs="Arial"/>
              </w:rPr>
              <w:t xml:space="preserve">where appropriate </w:t>
            </w:r>
            <w:r w:rsidR="00DD4224">
              <w:rPr>
                <w:rFonts w:ascii="Arial" w:hAnsi="Arial" w:cs="Arial"/>
              </w:rPr>
              <w:t>are</w:t>
            </w:r>
            <w:r w:rsidR="0078364D">
              <w:rPr>
                <w:rFonts w:ascii="Arial" w:hAnsi="Arial" w:cs="Arial"/>
              </w:rPr>
              <w:t xml:space="preserve"> used to create </w:t>
            </w:r>
            <w:r w:rsidR="00140473">
              <w:rPr>
                <w:rFonts w:ascii="Arial" w:hAnsi="Arial" w:cs="Arial"/>
              </w:rPr>
              <w:t xml:space="preserve">simple </w:t>
            </w:r>
            <w:r w:rsidR="0078364D">
              <w:rPr>
                <w:rFonts w:ascii="Arial" w:hAnsi="Arial" w:cs="Arial"/>
              </w:rPr>
              <w:t>safe working pro</w:t>
            </w:r>
            <w:r w:rsidR="00140473">
              <w:rPr>
                <w:rFonts w:ascii="Arial" w:hAnsi="Arial" w:cs="Arial"/>
              </w:rPr>
              <w:t>cesses.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131701">
        <w:trPr>
          <w:trHeight w:val="3770"/>
          <w:tblHeader/>
        </w:trPr>
        <w:tc>
          <w:tcPr>
            <w:tcW w:w="3403" w:type="dxa"/>
            <w:vAlign w:val="center"/>
          </w:tcPr>
          <w:p w:rsidR="00DD4224" w:rsidRDefault="00862B33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8364D">
              <w:rPr>
                <w:rFonts w:ascii="Arial" w:hAnsi="Arial" w:cs="Arial"/>
              </w:rPr>
              <w:t>afe working</w:t>
            </w:r>
            <w:r w:rsidR="000C6CF5">
              <w:rPr>
                <w:rFonts w:ascii="Arial" w:hAnsi="Arial" w:cs="Arial"/>
              </w:rPr>
              <w:t xml:space="preserve"> processes, </w:t>
            </w:r>
            <w:r w:rsidR="00FC73DC">
              <w:rPr>
                <w:rFonts w:ascii="Arial" w:hAnsi="Arial" w:cs="Arial"/>
              </w:rPr>
              <w:t>procedures, protocols</w:t>
            </w:r>
            <w:r w:rsidR="000C6CF5">
              <w:rPr>
                <w:rFonts w:ascii="Arial" w:hAnsi="Arial" w:cs="Arial"/>
              </w:rPr>
              <w:t xml:space="preserve"> </w:t>
            </w:r>
            <w:r w:rsidR="0078364D">
              <w:rPr>
                <w:rFonts w:ascii="Arial" w:hAnsi="Arial" w:cs="Arial"/>
              </w:rPr>
              <w:t xml:space="preserve">and </w:t>
            </w:r>
            <w:r w:rsidR="00166E13">
              <w:rPr>
                <w:rFonts w:ascii="Arial" w:hAnsi="Arial" w:cs="Arial"/>
              </w:rPr>
              <w:t xml:space="preserve">or </w:t>
            </w:r>
            <w:r w:rsidR="0078364D">
              <w:rPr>
                <w:rFonts w:ascii="Arial" w:hAnsi="Arial" w:cs="Arial"/>
              </w:rPr>
              <w:t xml:space="preserve">practices </w:t>
            </w:r>
            <w:r w:rsidR="00D73C2F">
              <w:rPr>
                <w:rFonts w:ascii="Arial" w:hAnsi="Arial" w:cs="Arial"/>
              </w:rPr>
              <w:t>are:</w:t>
            </w:r>
          </w:p>
          <w:p w:rsidR="000C6CF5" w:rsidRDefault="004777C8" w:rsidP="000C6CF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designed</w:t>
            </w:r>
            <w:r w:rsidR="0078364D" w:rsidRPr="00DD4224">
              <w:rPr>
                <w:rFonts w:ascii="Arial" w:hAnsi="Arial" w:cs="Arial"/>
              </w:rPr>
              <w:t xml:space="preserve"> so that employees </w:t>
            </w:r>
            <w:r w:rsidR="00400282">
              <w:rPr>
                <w:rFonts w:ascii="Arial" w:hAnsi="Arial" w:cs="Arial"/>
              </w:rPr>
              <w:t xml:space="preserve">can </w:t>
            </w:r>
            <w:r w:rsidR="0078364D" w:rsidRPr="00DD4224">
              <w:rPr>
                <w:rFonts w:ascii="Arial" w:hAnsi="Arial" w:cs="Arial"/>
              </w:rPr>
              <w:t xml:space="preserve">work in the </w:t>
            </w:r>
            <w:r w:rsidR="000C6CF5">
              <w:rPr>
                <w:rFonts w:ascii="Arial" w:hAnsi="Arial" w:cs="Arial"/>
              </w:rPr>
              <w:t>easiest and safest</w:t>
            </w:r>
            <w:r w:rsidR="00FC73DC">
              <w:rPr>
                <w:rFonts w:ascii="Arial" w:hAnsi="Arial" w:cs="Arial"/>
              </w:rPr>
              <w:t xml:space="preserve"> way</w:t>
            </w:r>
            <w:r w:rsidR="006F023E">
              <w:rPr>
                <w:rFonts w:ascii="Arial" w:hAnsi="Arial" w:cs="Arial"/>
              </w:rPr>
              <w:t xml:space="preserve"> </w:t>
            </w:r>
          </w:p>
          <w:p w:rsidR="00D57DE1" w:rsidRPr="000C6CF5" w:rsidRDefault="00683255" w:rsidP="000C6CF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F023E" w:rsidRPr="000C6CF5">
              <w:rPr>
                <w:rFonts w:ascii="Arial" w:hAnsi="Arial" w:cs="Arial"/>
              </w:rPr>
              <w:t>liminating</w:t>
            </w:r>
            <w:r w:rsidR="00D57DE1" w:rsidRPr="000C6CF5">
              <w:rPr>
                <w:rFonts w:ascii="Arial" w:hAnsi="Arial" w:cs="Arial"/>
              </w:rPr>
              <w:t xml:space="preserve"> </w:t>
            </w:r>
            <w:r w:rsidR="0078364D" w:rsidRPr="000C6CF5">
              <w:rPr>
                <w:rFonts w:ascii="Arial" w:hAnsi="Arial" w:cs="Arial"/>
              </w:rPr>
              <w:t>the possibility for sh</w:t>
            </w:r>
            <w:r w:rsidR="00400282" w:rsidRPr="000C6CF5">
              <w:rPr>
                <w:rFonts w:ascii="Arial" w:hAnsi="Arial" w:cs="Arial"/>
              </w:rPr>
              <w:t>ort cutting</w:t>
            </w:r>
            <w:r w:rsidR="00D57DE1" w:rsidRPr="000C6CF5">
              <w:rPr>
                <w:rFonts w:ascii="Arial" w:hAnsi="Arial" w:cs="Arial"/>
              </w:rPr>
              <w:t xml:space="preserve"> or</w:t>
            </w:r>
            <w:r w:rsidR="000C6CF5">
              <w:rPr>
                <w:rFonts w:ascii="Arial" w:hAnsi="Arial" w:cs="Arial"/>
              </w:rPr>
              <w:t xml:space="preserve"> unsafe</w:t>
            </w:r>
            <w:r w:rsidR="00D57DE1" w:rsidRPr="000C6CF5">
              <w:rPr>
                <w:rFonts w:ascii="Arial" w:hAnsi="Arial" w:cs="Arial"/>
              </w:rPr>
              <w:t xml:space="preserve"> </w:t>
            </w:r>
            <w:r w:rsidR="004777C8">
              <w:rPr>
                <w:rFonts w:ascii="Arial" w:hAnsi="Arial" w:cs="Arial"/>
              </w:rPr>
              <w:t>“</w:t>
            </w:r>
            <w:r w:rsidR="00D57DE1" w:rsidRPr="000C6CF5">
              <w:rPr>
                <w:rFonts w:ascii="Arial" w:hAnsi="Arial" w:cs="Arial"/>
              </w:rPr>
              <w:t>work arounds</w:t>
            </w:r>
            <w:r w:rsidR="004777C8">
              <w:rPr>
                <w:rFonts w:ascii="Arial" w:hAnsi="Arial" w:cs="Arial"/>
              </w:rPr>
              <w:t>”</w:t>
            </w:r>
            <w:r w:rsidR="00EF76D8">
              <w:rPr>
                <w:rFonts w:ascii="Arial" w:hAnsi="Arial" w:cs="Arial"/>
              </w:rPr>
              <w:t xml:space="preserve"> or “wing it.”</w:t>
            </w:r>
          </w:p>
          <w:p w:rsidR="00D57DE1" w:rsidRDefault="00400282" w:rsidP="00DD42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57DE1">
              <w:rPr>
                <w:rFonts w:ascii="Arial" w:hAnsi="Arial" w:cs="Arial"/>
              </w:rPr>
              <w:t>ritten in plain English</w:t>
            </w:r>
          </w:p>
          <w:p w:rsidR="0078364D" w:rsidRPr="00DD4224" w:rsidRDefault="00400282" w:rsidP="00DD42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0C6CF5">
              <w:rPr>
                <w:rFonts w:ascii="Arial" w:hAnsi="Arial" w:cs="Arial"/>
              </w:rPr>
              <w:t xml:space="preserve">here </w:t>
            </w:r>
            <w:r w:rsidR="00FC73DC">
              <w:rPr>
                <w:rFonts w:ascii="Arial" w:hAnsi="Arial" w:cs="Arial"/>
              </w:rPr>
              <w:t>applicable</w:t>
            </w:r>
            <w:r w:rsidR="00D73C2F">
              <w:rPr>
                <w:rFonts w:ascii="Arial" w:hAnsi="Arial" w:cs="Arial"/>
              </w:rPr>
              <w:t>,</w:t>
            </w:r>
            <w:r w:rsidR="00140473">
              <w:rPr>
                <w:rFonts w:ascii="Arial" w:hAnsi="Arial" w:cs="Arial"/>
              </w:rPr>
              <w:t xml:space="preserve"> u</w:t>
            </w:r>
            <w:r w:rsidR="00D57DE1">
              <w:rPr>
                <w:rFonts w:ascii="Arial" w:hAnsi="Arial" w:cs="Arial"/>
              </w:rPr>
              <w:t>se</w:t>
            </w:r>
            <w:r w:rsidR="00EF76D8">
              <w:rPr>
                <w:rFonts w:ascii="Arial" w:hAnsi="Arial" w:cs="Arial"/>
              </w:rPr>
              <w:t>s</w:t>
            </w:r>
            <w:r w:rsidR="00D57DE1">
              <w:rPr>
                <w:rFonts w:ascii="Arial" w:hAnsi="Arial" w:cs="Arial"/>
              </w:rPr>
              <w:t xml:space="preserve"> a mix of text an</w:t>
            </w:r>
            <w:r w:rsidR="00140473">
              <w:rPr>
                <w:rFonts w:ascii="Arial" w:hAnsi="Arial" w:cs="Arial"/>
              </w:rPr>
              <w:t>d</w:t>
            </w:r>
            <w:r w:rsidR="00D57DE1">
              <w:rPr>
                <w:rFonts w:ascii="Arial" w:hAnsi="Arial" w:cs="Arial"/>
              </w:rPr>
              <w:t xml:space="preserve"> pi</w:t>
            </w:r>
            <w:r w:rsidR="004308CF">
              <w:rPr>
                <w:rFonts w:ascii="Arial" w:hAnsi="Arial" w:cs="Arial"/>
              </w:rPr>
              <w:t xml:space="preserve">ctograms to </w:t>
            </w:r>
            <w:r w:rsidR="00140473">
              <w:rPr>
                <w:rFonts w:ascii="Arial" w:hAnsi="Arial" w:cs="Arial"/>
              </w:rPr>
              <w:t xml:space="preserve">explain or </w:t>
            </w:r>
            <w:r w:rsidR="004308CF">
              <w:rPr>
                <w:rFonts w:ascii="Arial" w:hAnsi="Arial" w:cs="Arial"/>
              </w:rPr>
              <w:t xml:space="preserve">endorse the </w:t>
            </w:r>
            <w:r w:rsidR="00862B33">
              <w:rPr>
                <w:rFonts w:ascii="Arial" w:hAnsi="Arial" w:cs="Arial"/>
              </w:rPr>
              <w:t xml:space="preserve">safety </w:t>
            </w:r>
            <w:r w:rsidR="004308CF">
              <w:rPr>
                <w:rFonts w:ascii="Arial" w:hAnsi="Arial" w:cs="Arial"/>
              </w:rPr>
              <w:t>message</w:t>
            </w:r>
            <w:r w:rsidR="000C6CF5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7E0414">
        <w:trPr>
          <w:trHeight w:val="1840"/>
          <w:tblHeader/>
        </w:trPr>
        <w:tc>
          <w:tcPr>
            <w:tcW w:w="3403" w:type="dxa"/>
            <w:vAlign w:val="center"/>
          </w:tcPr>
          <w:p w:rsidR="0078364D" w:rsidRDefault="0078364D" w:rsidP="00574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</w:t>
            </w:r>
            <w:r w:rsidR="002A6A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plant, eq</w:t>
            </w:r>
            <w:r w:rsidR="002A6A6F">
              <w:rPr>
                <w:rFonts w:ascii="Arial" w:hAnsi="Arial" w:cs="Arial"/>
              </w:rPr>
              <w:t>uipment, machinery</w:t>
            </w:r>
            <w:r w:rsidR="00325781">
              <w:rPr>
                <w:rFonts w:ascii="Arial" w:hAnsi="Arial" w:cs="Arial"/>
              </w:rPr>
              <w:t>,</w:t>
            </w:r>
            <w:r w:rsidR="002A6A6F">
              <w:rPr>
                <w:rFonts w:ascii="Arial" w:hAnsi="Arial" w:cs="Arial"/>
              </w:rPr>
              <w:t xml:space="preserve"> power tools or </w:t>
            </w:r>
            <w:r>
              <w:rPr>
                <w:rFonts w:ascii="Arial" w:hAnsi="Arial" w:cs="Arial"/>
              </w:rPr>
              <w:t>flee</w:t>
            </w:r>
            <w:r w:rsidR="00886231">
              <w:rPr>
                <w:rFonts w:ascii="Arial" w:hAnsi="Arial" w:cs="Arial"/>
              </w:rPr>
              <w:t>t</w:t>
            </w:r>
            <w:r w:rsidR="00140473">
              <w:rPr>
                <w:rFonts w:ascii="Arial" w:hAnsi="Arial" w:cs="Arial"/>
              </w:rPr>
              <w:t>/hire</w:t>
            </w:r>
            <w:r w:rsidR="00886231">
              <w:rPr>
                <w:rFonts w:ascii="Arial" w:hAnsi="Arial" w:cs="Arial"/>
              </w:rPr>
              <w:t xml:space="preserve"> vehicle</w:t>
            </w:r>
            <w:r w:rsidR="007E0414">
              <w:rPr>
                <w:rFonts w:ascii="Arial" w:hAnsi="Arial" w:cs="Arial"/>
              </w:rPr>
              <w:t>s used by your e</w:t>
            </w:r>
            <w:r w:rsidR="00325781">
              <w:rPr>
                <w:rFonts w:ascii="Arial" w:hAnsi="Arial" w:cs="Arial"/>
              </w:rPr>
              <w:t>mployees are fit for purpose.  They a</w:t>
            </w:r>
            <w:r w:rsidR="007E0414">
              <w:rPr>
                <w:rFonts w:ascii="Arial" w:hAnsi="Arial" w:cs="Arial"/>
              </w:rPr>
              <w:t>re m</w:t>
            </w:r>
            <w:r w:rsidR="00886231">
              <w:rPr>
                <w:rFonts w:ascii="Arial" w:hAnsi="Arial" w:cs="Arial"/>
              </w:rPr>
              <w:t>aintained in safe working order</w:t>
            </w:r>
            <w:r w:rsidR="004C6128">
              <w:rPr>
                <w:rFonts w:ascii="Arial" w:hAnsi="Arial" w:cs="Arial"/>
              </w:rPr>
              <w:t xml:space="preserve"> as</w:t>
            </w:r>
            <w:r w:rsidR="00886231">
              <w:rPr>
                <w:rFonts w:ascii="Arial" w:hAnsi="Arial" w:cs="Arial"/>
              </w:rPr>
              <w:t xml:space="preserve"> part of planned </w:t>
            </w:r>
            <w:r w:rsidR="002A6A6F">
              <w:rPr>
                <w:rFonts w:ascii="Arial" w:hAnsi="Arial" w:cs="Arial"/>
              </w:rPr>
              <w:t xml:space="preserve">maintenance regimes. 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2A6A6F" w:rsidRPr="001436D9" w:rsidTr="00194E0B">
        <w:trPr>
          <w:trHeight w:val="1412"/>
          <w:tblHeader/>
        </w:trPr>
        <w:tc>
          <w:tcPr>
            <w:tcW w:w="3403" w:type="dxa"/>
            <w:vAlign w:val="center"/>
          </w:tcPr>
          <w:p w:rsidR="002A6A6F" w:rsidRDefault="002A6A6F" w:rsidP="002A6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faulty </w:t>
            </w:r>
            <w:r w:rsidR="00963BCB">
              <w:rPr>
                <w:rFonts w:ascii="Arial" w:hAnsi="Arial" w:cs="Arial"/>
              </w:rPr>
              <w:t xml:space="preserve">or </w:t>
            </w:r>
            <w:r w:rsidR="00325781">
              <w:rPr>
                <w:rFonts w:ascii="Arial" w:hAnsi="Arial" w:cs="Arial"/>
              </w:rPr>
              <w:t xml:space="preserve">unsafe </w:t>
            </w:r>
            <w:r>
              <w:rPr>
                <w:rFonts w:ascii="Arial" w:hAnsi="Arial" w:cs="Arial"/>
              </w:rPr>
              <w:t>plant</w:t>
            </w:r>
            <w:r w:rsidR="00D8701F">
              <w:rPr>
                <w:rFonts w:ascii="Arial" w:hAnsi="Arial" w:cs="Arial"/>
              </w:rPr>
              <w:t>, machinery</w:t>
            </w:r>
            <w:r>
              <w:rPr>
                <w:rFonts w:ascii="Arial" w:hAnsi="Arial" w:cs="Arial"/>
              </w:rPr>
              <w:t xml:space="preserve"> or equipment etc</w:t>
            </w:r>
            <w:r w:rsidR="004510C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is removed from use and or isolated (locked off) to prevent misuse, accident or injury.  </w:t>
            </w:r>
          </w:p>
        </w:tc>
        <w:tc>
          <w:tcPr>
            <w:tcW w:w="708" w:type="dxa"/>
            <w:vAlign w:val="center"/>
          </w:tcPr>
          <w:p w:rsidR="002A6A6F" w:rsidRPr="001436D9" w:rsidRDefault="002A6A6F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A6A6F" w:rsidRPr="001436D9" w:rsidRDefault="002A6A6F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2A6A6F" w:rsidRPr="001436D9" w:rsidRDefault="002A6A6F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A6A6F" w:rsidRPr="001436D9" w:rsidRDefault="002A6A6F" w:rsidP="00952FFA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2A6A6F" w:rsidRPr="001436D9" w:rsidRDefault="002A6A6F" w:rsidP="00952FFA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194E0B">
        <w:trPr>
          <w:trHeight w:val="1688"/>
          <w:tblHeader/>
        </w:trPr>
        <w:tc>
          <w:tcPr>
            <w:tcW w:w="3403" w:type="dxa"/>
            <w:vAlign w:val="center"/>
          </w:tcPr>
          <w:p w:rsidR="0078364D" w:rsidRDefault="0078364D" w:rsidP="00985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legislative </w:t>
            </w:r>
            <w:r w:rsidR="00325781">
              <w:rPr>
                <w:rFonts w:ascii="Arial" w:hAnsi="Arial" w:cs="Arial"/>
              </w:rPr>
              <w:t>required</w:t>
            </w:r>
            <w:r w:rsidR="00BA2917">
              <w:rPr>
                <w:rFonts w:ascii="Arial" w:hAnsi="Arial" w:cs="Arial"/>
              </w:rPr>
              <w:t xml:space="preserve"> testing and inspection</w:t>
            </w:r>
            <w:r>
              <w:rPr>
                <w:rFonts w:ascii="Arial" w:hAnsi="Arial" w:cs="Arial"/>
              </w:rPr>
              <w:t xml:space="preserve"> of </w:t>
            </w:r>
            <w:r w:rsidR="00194E0B">
              <w:rPr>
                <w:rFonts w:ascii="Arial" w:hAnsi="Arial" w:cs="Arial"/>
              </w:rPr>
              <w:t xml:space="preserve">your </w:t>
            </w:r>
            <w:r w:rsidR="00325781">
              <w:rPr>
                <w:rFonts w:ascii="Arial" w:hAnsi="Arial" w:cs="Arial"/>
              </w:rPr>
              <w:t>plant equipment or</w:t>
            </w:r>
            <w:r>
              <w:rPr>
                <w:rFonts w:ascii="Arial" w:hAnsi="Arial" w:cs="Arial"/>
              </w:rPr>
              <w:t xml:space="preserve"> fleet vehicles </w:t>
            </w:r>
            <w:r w:rsidR="00985174">
              <w:rPr>
                <w:rFonts w:ascii="Arial" w:hAnsi="Arial" w:cs="Arial"/>
              </w:rPr>
              <w:t>(PUWER. LOLER, Vosa</w:t>
            </w:r>
            <w:r w:rsidR="004308CF">
              <w:rPr>
                <w:rFonts w:ascii="Arial" w:hAnsi="Arial" w:cs="Arial"/>
              </w:rPr>
              <w:t>,</w:t>
            </w:r>
            <w:r w:rsidR="00985174">
              <w:rPr>
                <w:rFonts w:ascii="Arial" w:hAnsi="Arial" w:cs="Arial"/>
              </w:rPr>
              <w:t xml:space="preserve"> </w:t>
            </w:r>
            <w:r w:rsidR="00670314">
              <w:rPr>
                <w:rFonts w:ascii="Arial" w:hAnsi="Arial" w:cs="Arial"/>
              </w:rPr>
              <w:t xml:space="preserve">etc) </w:t>
            </w:r>
            <w:r w:rsidR="00171981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carried out</w:t>
            </w:r>
            <w:r w:rsidR="00171981">
              <w:rPr>
                <w:rFonts w:ascii="Arial" w:hAnsi="Arial" w:cs="Arial"/>
              </w:rPr>
              <w:t xml:space="preserve"> by competent persons</w:t>
            </w:r>
            <w:r>
              <w:rPr>
                <w:rFonts w:ascii="Arial" w:hAnsi="Arial" w:cs="Arial"/>
              </w:rPr>
              <w:t xml:space="preserve"> </w:t>
            </w:r>
            <w:r w:rsidR="00E93636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at the correct </w:t>
            </w:r>
            <w:r w:rsidR="00131701">
              <w:rPr>
                <w:rFonts w:ascii="Arial" w:hAnsi="Arial" w:cs="Arial"/>
              </w:rPr>
              <w:t xml:space="preserve">service </w:t>
            </w:r>
            <w:r>
              <w:rPr>
                <w:rFonts w:ascii="Arial" w:hAnsi="Arial" w:cs="Arial"/>
              </w:rPr>
              <w:t>intervals</w:t>
            </w:r>
            <w:r w:rsidR="00BA291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584FF8">
        <w:trPr>
          <w:trHeight w:val="1415"/>
          <w:tblHeader/>
        </w:trPr>
        <w:tc>
          <w:tcPr>
            <w:tcW w:w="3403" w:type="dxa"/>
            <w:vAlign w:val="center"/>
          </w:tcPr>
          <w:p w:rsidR="00194E0B" w:rsidRDefault="0078364D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Contractors car</w:t>
            </w:r>
            <w:r w:rsidR="00325781">
              <w:rPr>
                <w:rFonts w:ascii="Arial" w:hAnsi="Arial" w:cs="Arial"/>
              </w:rPr>
              <w:t xml:space="preserve">rying out work or delivering services </w:t>
            </w:r>
            <w:r w:rsidR="00194E0B">
              <w:rPr>
                <w:rFonts w:ascii="Arial" w:hAnsi="Arial" w:cs="Arial"/>
              </w:rPr>
              <w:t xml:space="preserve">on behalf of your service or the </w:t>
            </w:r>
            <w:r>
              <w:rPr>
                <w:rFonts w:ascii="Arial" w:hAnsi="Arial" w:cs="Arial"/>
              </w:rPr>
              <w:t>Council are</w:t>
            </w:r>
            <w:r w:rsidR="00D73C2F">
              <w:rPr>
                <w:rFonts w:ascii="Arial" w:hAnsi="Arial" w:cs="Arial"/>
              </w:rPr>
              <w:t>:</w:t>
            </w:r>
          </w:p>
          <w:p w:rsidR="00194E0B" w:rsidRDefault="00194E0B" w:rsidP="00194E0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pre-vetted</w:t>
            </w:r>
          </w:p>
          <w:p w:rsidR="00194E0B" w:rsidRDefault="005A1079" w:rsidP="00194E0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4E0B">
              <w:rPr>
                <w:rFonts w:ascii="Arial" w:hAnsi="Arial" w:cs="Arial"/>
              </w:rPr>
              <w:t>authorised</w:t>
            </w:r>
          </w:p>
          <w:p w:rsidR="0078364D" w:rsidRPr="00194E0B" w:rsidRDefault="0078364D" w:rsidP="00194E0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4E0B">
              <w:rPr>
                <w:rFonts w:ascii="Arial" w:hAnsi="Arial" w:cs="Arial"/>
              </w:rPr>
              <w:t xml:space="preserve">actively monitored and reviewed during the period of the contract. 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584FF8">
        <w:trPr>
          <w:trHeight w:val="1974"/>
          <w:tblHeader/>
        </w:trPr>
        <w:tc>
          <w:tcPr>
            <w:tcW w:w="3403" w:type="dxa"/>
            <w:vAlign w:val="center"/>
          </w:tcPr>
          <w:p w:rsidR="0078364D" w:rsidRDefault="00194E0B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applicable, t</w:t>
            </w:r>
            <w:r w:rsidR="0078364D">
              <w:rPr>
                <w:rFonts w:ascii="Arial" w:hAnsi="Arial" w:cs="Arial"/>
              </w:rPr>
              <w:t>here is an established process for authorising and controlling high</w:t>
            </w:r>
            <w:r w:rsidR="00171981">
              <w:rPr>
                <w:rFonts w:ascii="Arial" w:hAnsi="Arial" w:cs="Arial"/>
              </w:rPr>
              <w:t>er</w:t>
            </w:r>
            <w:r w:rsidR="0078364D">
              <w:rPr>
                <w:rFonts w:ascii="Arial" w:hAnsi="Arial" w:cs="Arial"/>
              </w:rPr>
              <w:t xml:space="preserve"> risk tasks and activities</w:t>
            </w:r>
            <w:r w:rsidR="005A1079">
              <w:rPr>
                <w:rFonts w:ascii="Arial" w:hAnsi="Arial" w:cs="Arial"/>
              </w:rPr>
              <w:t>, (employees and contractors)</w:t>
            </w:r>
          </w:p>
          <w:p w:rsidR="005A1079" w:rsidRPr="00C047EB" w:rsidRDefault="005A1079" w:rsidP="00584FF8">
            <w:pPr>
              <w:rPr>
                <w:rFonts w:ascii="Arial" w:hAnsi="Arial" w:cs="Arial"/>
                <w:sz w:val="10"/>
                <w:szCs w:val="10"/>
              </w:rPr>
            </w:pPr>
          </w:p>
          <w:p w:rsidR="0078364D" w:rsidRPr="00387EE3" w:rsidRDefault="005A1079" w:rsidP="00841C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EE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41C70">
              <w:rPr>
                <w:rFonts w:ascii="Arial" w:hAnsi="Arial" w:cs="Arial"/>
                <w:b/>
                <w:sz w:val="20"/>
                <w:szCs w:val="20"/>
              </w:rPr>
              <w:t>xamples permits to work or enter for</w:t>
            </w:r>
            <w:r w:rsidR="00841C70" w:rsidRPr="00387E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1C70">
              <w:rPr>
                <w:rFonts w:ascii="Arial" w:hAnsi="Arial" w:cs="Arial"/>
                <w:b/>
                <w:sz w:val="20"/>
                <w:szCs w:val="20"/>
              </w:rPr>
              <w:t>CDM</w:t>
            </w:r>
            <w:r w:rsidR="00C047E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D73482">
              <w:rPr>
                <w:rFonts w:ascii="Arial" w:hAnsi="Arial" w:cs="Arial"/>
                <w:b/>
                <w:sz w:val="20"/>
                <w:szCs w:val="20"/>
              </w:rPr>
              <w:t>pressure vessels,</w:t>
            </w:r>
            <w:r w:rsidR="00841C70">
              <w:rPr>
                <w:rFonts w:ascii="Arial" w:hAnsi="Arial" w:cs="Arial"/>
                <w:b/>
                <w:sz w:val="20"/>
                <w:szCs w:val="20"/>
              </w:rPr>
              <w:t xml:space="preserve"> working at height, </w:t>
            </w:r>
            <w:r w:rsidR="0078364D" w:rsidRPr="00387EE3">
              <w:rPr>
                <w:rFonts w:ascii="Arial" w:hAnsi="Arial" w:cs="Arial"/>
                <w:b/>
                <w:sz w:val="20"/>
                <w:szCs w:val="20"/>
              </w:rPr>
              <w:t xml:space="preserve">live </w:t>
            </w:r>
            <w:r w:rsidRPr="00387EE3">
              <w:rPr>
                <w:rFonts w:ascii="Arial" w:hAnsi="Arial" w:cs="Arial"/>
                <w:b/>
                <w:sz w:val="20"/>
                <w:szCs w:val="20"/>
              </w:rPr>
              <w:t xml:space="preserve">electrical </w:t>
            </w:r>
            <w:r w:rsidR="00963BCB">
              <w:rPr>
                <w:rFonts w:ascii="Arial" w:hAnsi="Arial" w:cs="Arial"/>
                <w:b/>
                <w:sz w:val="20"/>
                <w:szCs w:val="20"/>
              </w:rPr>
              <w:t>works</w:t>
            </w:r>
            <w:r w:rsidR="0078364D" w:rsidRPr="00387EE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63BCB">
              <w:rPr>
                <w:rFonts w:ascii="Arial" w:hAnsi="Arial" w:cs="Arial"/>
                <w:b/>
                <w:sz w:val="20"/>
                <w:szCs w:val="20"/>
              </w:rPr>
              <w:t xml:space="preserve"> high voltage working</w:t>
            </w:r>
            <w:r w:rsidR="00841C70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  <w:r w:rsidR="00432AB4">
              <w:rPr>
                <w:rFonts w:ascii="Arial" w:hAnsi="Arial" w:cs="Arial"/>
                <w:b/>
                <w:sz w:val="20"/>
                <w:szCs w:val="20"/>
              </w:rPr>
              <w:t xml:space="preserve"> confined spaces</w:t>
            </w:r>
            <w:r w:rsidR="00841C7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63B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7A58A4">
        <w:trPr>
          <w:trHeight w:val="2031"/>
          <w:tblHeader/>
        </w:trPr>
        <w:tc>
          <w:tcPr>
            <w:tcW w:w="3403" w:type="dxa"/>
            <w:vAlign w:val="center"/>
          </w:tcPr>
          <w:p w:rsidR="00387EE3" w:rsidRDefault="00D73482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appropriate </w:t>
            </w:r>
            <w:r w:rsidR="00131701">
              <w:rPr>
                <w:rFonts w:ascii="Arial" w:hAnsi="Arial" w:cs="Arial"/>
              </w:rPr>
              <w:t xml:space="preserve">you use </w:t>
            </w:r>
            <w:r>
              <w:rPr>
                <w:rFonts w:ascii="Arial" w:hAnsi="Arial" w:cs="Arial"/>
              </w:rPr>
              <w:t>t</w:t>
            </w:r>
            <w:r w:rsidR="0078364D">
              <w:rPr>
                <w:rFonts w:ascii="Arial" w:hAnsi="Arial" w:cs="Arial"/>
              </w:rPr>
              <w:t xml:space="preserve">he EHWB service </w:t>
            </w:r>
            <w:r w:rsidR="007A58A4">
              <w:rPr>
                <w:rFonts w:ascii="Arial" w:hAnsi="Arial" w:cs="Arial"/>
              </w:rPr>
              <w:t xml:space="preserve">and </w:t>
            </w:r>
            <w:r w:rsidR="00387EE3">
              <w:rPr>
                <w:rFonts w:ascii="Arial" w:hAnsi="Arial" w:cs="Arial"/>
              </w:rPr>
              <w:t>or</w:t>
            </w:r>
            <w:r w:rsidR="007A58A4">
              <w:rPr>
                <w:rFonts w:ascii="Arial" w:hAnsi="Arial" w:cs="Arial"/>
              </w:rPr>
              <w:t xml:space="preserve"> similar</w:t>
            </w:r>
            <w:r w:rsidR="00841C70">
              <w:rPr>
                <w:rFonts w:ascii="Arial" w:hAnsi="Arial" w:cs="Arial"/>
              </w:rPr>
              <w:t xml:space="preserve"> specialist services</w:t>
            </w:r>
            <w:r w:rsidR="004510C0">
              <w:rPr>
                <w:rFonts w:ascii="Arial" w:hAnsi="Arial" w:cs="Arial"/>
              </w:rPr>
              <w:t xml:space="preserve"> to</w:t>
            </w:r>
            <w:r w:rsidR="00131701">
              <w:rPr>
                <w:rFonts w:ascii="Arial" w:hAnsi="Arial" w:cs="Arial"/>
              </w:rPr>
              <w:t xml:space="preserve"> assist</w:t>
            </w:r>
            <w:r>
              <w:rPr>
                <w:rFonts w:ascii="Arial" w:hAnsi="Arial" w:cs="Arial"/>
              </w:rPr>
              <w:t xml:space="preserve"> with the</w:t>
            </w:r>
            <w:r w:rsidR="007A58A4">
              <w:rPr>
                <w:rFonts w:ascii="Arial" w:hAnsi="Arial" w:cs="Arial"/>
              </w:rPr>
              <w:t xml:space="preserve"> health </w:t>
            </w:r>
            <w:r w:rsidR="0078364D">
              <w:rPr>
                <w:rFonts w:ascii="Arial" w:hAnsi="Arial" w:cs="Arial"/>
              </w:rPr>
              <w:t>surveillance</w:t>
            </w:r>
            <w:r w:rsidR="00841C70">
              <w:rPr>
                <w:rFonts w:ascii="Arial" w:hAnsi="Arial" w:cs="Arial"/>
              </w:rPr>
              <w:t xml:space="preserve"> of your employees?</w:t>
            </w:r>
          </w:p>
          <w:p w:rsidR="00387EE3" w:rsidRPr="00C047EB" w:rsidRDefault="00387EE3" w:rsidP="00584FF8">
            <w:pPr>
              <w:rPr>
                <w:rFonts w:ascii="Arial" w:hAnsi="Arial" w:cs="Arial"/>
                <w:sz w:val="10"/>
                <w:szCs w:val="10"/>
              </w:rPr>
            </w:pPr>
          </w:p>
          <w:p w:rsidR="0078364D" w:rsidRPr="00387EE3" w:rsidRDefault="003278F3" w:rsidP="00584F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-</w:t>
            </w:r>
            <w:r w:rsidR="00387EE3" w:rsidRPr="00387E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364D" w:rsidRPr="00387EE3">
              <w:rPr>
                <w:rFonts w:ascii="Arial" w:hAnsi="Arial" w:cs="Arial"/>
                <w:b/>
                <w:sz w:val="20"/>
                <w:szCs w:val="20"/>
              </w:rPr>
              <w:t>HAVs, respiratory, skin, hearing</w:t>
            </w:r>
            <w:r w:rsidR="00387EE3" w:rsidRPr="00387EE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30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noise</w:t>
            </w:r>
            <w:r w:rsidR="007A58A4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03A5">
              <w:rPr>
                <w:rFonts w:ascii="Arial" w:hAnsi="Arial" w:cs="Arial"/>
                <w:b/>
                <w:sz w:val="20"/>
                <w:szCs w:val="20"/>
              </w:rPr>
              <w:t>fitness to drive</w:t>
            </w:r>
            <w:r w:rsidR="00BA29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08CF">
              <w:rPr>
                <w:rFonts w:ascii="Arial" w:hAnsi="Arial" w:cs="Arial"/>
                <w:b/>
                <w:sz w:val="20"/>
                <w:szCs w:val="20"/>
              </w:rPr>
              <w:t>etc</w:t>
            </w:r>
            <w:r w:rsidR="004510C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4308CF">
        <w:trPr>
          <w:trHeight w:val="3242"/>
          <w:tblHeader/>
        </w:trPr>
        <w:tc>
          <w:tcPr>
            <w:tcW w:w="3403" w:type="dxa"/>
            <w:vAlign w:val="center"/>
          </w:tcPr>
          <w:p w:rsidR="004308CF" w:rsidRDefault="0078364D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Accidents</w:t>
            </w:r>
            <w:r w:rsidR="00841C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violence at work</w:t>
            </w:r>
            <w:r w:rsidR="00841C70">
              <w:rPr>
                <w:rFonts w:ascii="Arial" w:hAnsi="Arial" w:cs="Arial"/>
              </w:rPr>
              <w:t xml:space="preserve"> incidents</w:t>
            </w:r>
            <w:r>
              <w:rPr>
                <w:rFonts w:ascii="Arial" w:hAnsi="Arial" w:cs="Arial"/>
              </w:rPr>
              <w:t xml:space="preserve"> are reported </w:t>
            </w:r>
            <w:r w:rsidR="00C047EB">
              <w:rPr>
                <w:rFonts w:ascii="Arial" w:hAnsi="Arial" w:cs="Arial"/>
              </w:rPr>
              <w:t>to line management</w:t>
            </w:r>
            <w:r>
              <w:rPr>
                <w:rFonts w:ascii="Arial" w:hAnsi="Arial" w:cs="Arial"/>
              </w:rPr>
              <w:t xml:space="preserve"> </w:t>
            </w:r>
            <w:r w:rsidR="00131701">
              <w:rPr>
                <w:rFonts w:ascii="Arial" w:hAnsi="Arial" w:cs="Arial"/>
              </w:rPr>
              <w:t>without</w:t>
            </w:r>
            <w:r w:rsidR="00387EE3">
              <w:rPr>
                <w:rFonts w:ascii="Arial" w:hAnsi="Arial" w:cs="Arial"/>
              </w:rPr>
              <w:t xml:space="preserve"> delay </w:t>
            </w:r>
            <w:r w:rsidR="00171981">
              <w:rPr>
                <w:rFonts w:ascii="Arial" w:hAnsi="Arial" w:cs="Arial"/>
              </w:rPr>
              <w:t xml:space="preserve">and </w:t>
            </w:r>
            <w:r w:rsidR="00131701"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 xml:space="preserve">on the </w:t>
            </w:r>
            <w:r w:rsidR="00387EE3">
              <w:rPr>
                <w:rFonts w:ascii="Arial" w:hAnsi="Arial" w:cs="Arial"/>
              </w:rPr>
              <w:t>Occ</w:t>
            </w:r>
            <w:r w:rsidR="00CA026E">
              <w:rPr>
                <w:rFonts w:ascii="Arial" w:hAnsi="Arial" w:cs="Arial"/>
              </w:rPr>
              <w:t>.</w:t>
            </w:r>
            <w:r w:rsidR="00387EE3">
              <w:rPr>
                <w:rFonts w:ascii="Arial" w:hAnsi="Arial" w:cs="Arial"/>
              </w:rPr>
              <w:t xml:space="preserve"> Safety </w:t>
            </w:r>
            <w:r>
              <w:rPr>
                <w:rFonts w:ascii="Arial" w:hAnsi="Arial" w:cs="Arial"/>
              </w:rPr>
              <w:t>online incident reporting module</w:t>
            </w:r>
          </w:p>
          <w:p w:rsidR="0078364D" w:rsidRDefault="00E93636" w:rsidP="004308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308CF">
              <w:rPr>
                <w:rFonts w:ascii="Arial" w:hAnsi="Arial" w:cs="Arial"/>
              </w:rPr>
              <w:t>ncidents are investigated to identify cause</w:t>
            </w:r>
            <w:r>
              <w:rPr>
                <w:rFonts w:ascii="Arial" w:hAnsi="Arial" w:cs="Arial"/>
              </w:rPr>
              <w:t>(s)</w:t>
            </w:r>
            <w:r w:rsidR="004308CF">
              <w:rPr>
                <w:rFonts w:ascii="Arial" w:hAnsi="Arial" w:cs="Arial"/>
              </w:rPr>
              <w:t xml:space="preserve"> </w:t>
            </w:r>
          </w:p>
          <w:p w:rsidR="004308CF" w:rsidRDefault="004308CF" w:rsidP="004308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Injured persons </w:t>
            </w:r>
            <w:r w:rsidR="00C047EB">
              <w:rPr>
                <w:rFonts w:ascii="Arial" w:hAnsi="Arial" w:cs="Arial"/>
              </w:rPr>
              <w:t xml:space="preserve">and </w:t>
            </w:r>
            <w:r w:rsidR="00841C70">
              <w:rPr>
                <w:rFonts w:ascii="Arial" w:hAnsi="Arial" w:cs="Arial"/>
              </w:rPr>
              <w:t xml:space="preserve">or </w:t>
            </w:r>
            <w:r w:rsidR="00C047EB">
              <w:rPr>
                <w:rFonts w:ascii="Arial" w:hAnsi="Arial" w:cs="Arial"/>
              </w:rPr>
              <w:t xml:space="preserve">victims </w:t>
            </w:r>
            <w:r w:rsidR="00171981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supported</w:t>
            </w:r>
          </w:p>
          <w:p w:rsidR="004308CF" w:rsidRDefault="004308CF" w:rsidP="004308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Processes and assessments reviewed</w:t>
            </w:r>
            <w:r w:rsidR="00D73482">
              <w:rPr>
                <w:rFonts w:ascii="Arial" w:hAnsi="Arial" w:cs="Arial"/>
              </w:rPr>
              <w:t xml:space="preserve"> post incident </w:t>
            </w:r>
          </w:p>
          <w:p w:rsidR="004308CF" w:rsidRDefault="004308CF" w:rsidP="004308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</w:t>
            </w:r>
            <w:r w:rsidR="00171981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taken to prevent reoccurrence</w:t>
            </w:r>
          </w:p>
          <w:p w:rsidR="004308CF" w:rsidRPr="004308CF" w:rsidRDefault="004308CF" w:rsidP="001719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points</w:t>
            </w:r>
            <w:r w:rsidR="00171981">
              <w:rPr>
                <w:rFonts w:ascii="Arial" w:hAnsi="Arial" w:cs="Arial"/>
              </w:rPr>
              <w:t xml:space="preserve"> are </w:t>
            </w:r>
            <w:r>
              <w:rPr>
                <w:rFonts w:ascii="Arial" w:hAnsi="Arial" w:cs="Arial"/>
              </w:rPr>
              <w:t xml:space="preserve">shared </w:t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8364D" w:rsidRPr="001436D9" w:rsidRDefault="0078364D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8364D" w:rsidRPr="001436D9" w:rsidTr="007A58A4">
        <w:trPr>
          <w:trHeight w:val="1398"/>
          <w:tblHeader/>
        </w:trPr>
        <w:tc>
          <w:tcPr>
            <w:tcW w:w="7372" w:type="dxa"/>
            <w:gridSpan w:val="7"/>
            <w:tcBorders>
              <w:bottom w:val="single" w:sz="4" w:space="0" w:color="auto"/>
            </w:tcBorders>
          </w:tcPr>
          <w:p w:rsidR="0078364D" w:rsidRPr="00E819A5" w:rsidRDefault="0078364D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9A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Are there any areas of risk management and safe </w:t>
            </w:r>
            <w:r w:rsidR="006B0C65">
              <w:rPr>
                <w:rFonts w:ascii="Arial" w:hAnsi="Arial" w:cs="Arial"/>
                <w:b/>
                <w:sz w:val="20"/>
                <w:szCs w:val="20"/>
              </w:rPr>
              <w:t xml:space="preserve">systems that </w:t>
            </w:r>
            <w:r w:rsidRPr="00E819A5">
              <w:rPr>
                <w:rFonts w:ascii="Arial" w:hAnsi="Arial" w:cs="Arial"/>
                <w:b/>
                <w:sz w:val="20"/>
                <w:szCs w:val="20"/>
              </w:rPr>
              <w:t>need to be addressed?</w:t>
            </w:r>
          </w:p>
          <w:p w:rsidR="0078364D" w:rsidRPr="001436D9" w:rsidRDefault="0078364D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8364D" w:rsidRPr="001E4086" w:rsidRDefault="0078364D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086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erson(s) responsible for action</w:t>
            </w:r>
          </w:p>
          <w:p w:rsidR="0078364D" w:rsidRPr="001436D9" w:rsidRDefault="0078364D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7A58A4" w:rsidRPr="001436D9" w:rsidTr="00730F89">
        <w:trPr>
          <w:trHeight w:val="995"/>
          <w:tblHeader/>
        </w:trPr>
        <w:tc>
          <w:tcPr>
            <w:tcW w:w="7372" w:type="dxa"/>
            <w:gridSpan w:val="7"/>
            <w:tcBorders>
              <w:left w:val="nil"/>
              <w:right w:val="nil"/>
            </w:tcBorders>
          </w:tcPr>
          <w:p w:rsidR="007A58A4" w:rsidRPr="00E819A5" w:rsidRDefault="007A58A4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7A58A4" w:rsidRPr="001E4086" w:rsidRDefault="007A58A4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8E3" w:rsidRPr="00D84895" w:rsidTr="00387D3A">
        <w:trPr>
          <w:trHeight w:val="831"/>
        </w:trPr>
        <w:tc>
          <w:tcPr>
            <w:tcW w:w="3403" w:type="dxa"/>
            <w:shd w:val="pct10" w:color="auto" w:fill="auto"/>
            <w:vAlign w:val="center"/>
          </w:tcPr>
          <w:p w:rsidR="005928E3" w:rsidRPr="00975A9C" w:rsidRDefault="005928E3" w:rsidP="0078364D">
            <w:pPr>
              <w:jc w:val="center"/>
              <w:rPr>
                <w:rFonts w:ascii="Arial" w:hAnsi="Arial" w:cs="Arial"/>
                <w:b/>
              </w:rPr>
            </w:pPr>
            <w:r w:rsidRPr="00975A9C">
              <w:rPr>
                <w:rFonts w:ascii="Arial" w:hAnsi="Arial" w:cs="Arial"/>
                <w:b/>
              </w:rPr>
              <w:t>Safety Monitoring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Partial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3827" w:type="dxa"/>
            <w:gridSpan w:val="3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Comment</w:t>
            </w:r>
          </w:p>
        </w:tc>
      </w:tr>
      <w:tr w:rsidR="00AD797A" w:rsidRPr="00D84895" w:rsidTr="003A519F">
        <w:trPr>
          <w:trHeight w:val="2229"/>
        </w:trPr>
        <w:tc>
          <w:tcPr>
            <w:tcW w:w="3403" w:type="dxa"/>
            <w:vAlign w:val="center"/>
          </w:tcPr>
          <w:p w:rsidR="00F64818" w:rsidRDefault="00AD797A" w:rsidP="00AD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formal </w:t>
            </w:r>
            <w:r w:rsidR="00171981">
              <w:rPr>
                <w:rFonts w:ascii="Arial" w:hAnsi="Arial" w:cs="Arial"/>
              </w:rPr>
              <w:t xml:space="preserve">review program for </w:t>
            </w:r>
            <w:r w:rsidR="00BA2917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risk assessment</w:t>
            </w:r>
            <w:r w:rsidR="00BA291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safe </w:t>
            </w:r>
            <w:r w:rsidR="00171981">
              <w:rPr>
                <w:rFonts w:ascii="Arial" w:hAnsi="Arial" w:cs="Arial"/>
              </w:rPr>
              <w:t xml:space="preserve">working processes </w:t>
            </w:r>
            <w:r>
              <w:rPr>
                <w:rFonts w:ascii="Arial" w:hAnsi="Arial" w:cs="Arial"/>
              </w:rPr>
              <w:t>that ensures</w:t>
            </w:r>
            <w:r w:rsidR="00B07D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F64818" w:rsidRDefault="003A519F" w:rsidP="00F648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047EB">
              <w:rPr>
                <w:rFonts w:ascii="Arial" w:hAnsi="Arial" w:cs="Arial"/>
              </w:rPr>
              <w:t>hey are</w:t>
            </w:r>
            <w:r w:rsidR="00F64818">
              <w:rPr>
                <w:rFonts w:ascii="Arial" w:hAnsi="Arial" w:cs="Arial"/>
              </w:rPr>
              <w:t xml:space="preserve"> valid</w:t>
            </w:r>
            <w:r w:rsidR="00C047EB">
              <w:rPr>
                <w:rFonts w:ascii="Arial" w:hAnsi="Arial" w:cs="Arial"/>
              </w:rPr>
              <w:t xml:space="preserve"> and remain</w:t>
            </w:r>
            <w:r>
              <w:rPr>
                <w:rFonts w:ascii="Arial" w:hAnsi="Arial" w:cs="Arial"/>
              </w:rPr>
              <w:t xml:space="preserve"> </w:t>
            </w:r>
            <w:r w:rsidR="00D73482">
              <w:rPr>
                <w:rFonts w:ascii="Arial" w:hAnsi="Arial" w:cs="Arial"/>
              </w:rPr>
              <w:t xml:space="preserve">as </w:t>
            </w:r>
            <w:r w:rsidR="00171981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live</w:t>
            </w:r>
            <w:r w:rsidR="00171981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documents</w:t>
            </w:r>
          </w:p>
          <w:p w:rsidR="00AD797A" w:rsidRPr="003A519F" w:rsidRDefault="003A519F" w:rsidP="003A51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D797A" w:rsidRPr="00F64818">
              <w:rPr>
                <w:rFonts w:ascii="Arial" w:hAnsi="Arial" w:cs="Arial"/>
              </w:rPr>
              <w:t>ll remedial actions are complete and</w:t>
            </w:r>
            <w:r w:rsidR="00131701">
              <w:rPr>
                <w:rFonts w:ascii="Arial" w:hAnsi="Arial" w:cs="Arial"/>
              </w:rPr>
              <w:t xml:space="preserve"> the</w:t>
            </w:r>
            <w:r w:rsidR="00C047EB">
              <w:rPr>
                <w:rFonts w:ascii="Arial" w:hAnsi="Arial" w:cs="Arial"/>
              </w:rPr>
              <w:t xml:space="preserve"> </w:t>
            </w:r>
            <w:r w:rsidR="00E93636">
              <w:rPr>
                <w:rFonts w:ascii="Arial" w:hAnsi="Arial" w:cs="Arial"/>
              </w:rPr>
              <w:t xml:space="preserve">risk controls have been </w:t>
            </w:r>
            <w:r>
              <w:rPr>
                <w:rFonts w:ascii="Arial" w:hAnsi="Arial" w:cs="Arial"/>
              </w:rPr>
              <w:t>impleme</w:t>
            </w:r>
            <w:r w:rsidR="00AD797A" w:rsidRPr="00F64818">
              <w:rPr>
                <w:rFonts w:ascii="Arial" w:hAnsi="Arial" w:cs="Arial"/>
              </w:rPr>
              <w:t xml:space="preserve">nted  </w:t>
            </w:r>
          </w:p>
        </w:tc>
        <w:tc>
          <w:tcPr>
            <w:tcW w:w="708" w:type="dxa"/>
            <w:vAlign w:val="center"/>
          </w:tcPr>
          <w:p w:rsidR="00AD797A" w:rsidRPr="001436D9" w:rsidRDefault="00AD797A" w:rsidP="00E50A3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AD797A" w:rsidRPr="001436D9" w:rsidRDefault="00AD797A" w:rsidP="00E50A3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D797A" w:rsidRPr="001436D9" w:rsidRDefault="00AD797A" w:rsidP="00E50A3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797A" w:rsidRPr="001436D9" w:rsidRDefault="00AD797A" w:rsidP="00E50A3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AD797A" w:rsidRPr="001436D9" w:rsidRDefault="00AD797A" w:rsidP="00E50A3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5928E3" w:rsidRPr="001436D9" w:rsidTr="00584FF8">
        <w:trPr>
          <w:trHeight w:val="2177"/>
        </w:trPr>
        <w:tc>
          <w:tcPr>
            <w:tcW w:w="3403" w:type="dxa"/>
            <w:vAlign w:val="center"/>
          </w:tcPr>
          <w:p w:rsidR="00AC796D" w:rsidRPr="00AC796D" w:rsidRDefault="007D470C" w:rsidP="0094507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As part of </w:t>
            </w:r>
            <w:r w:rsidR="005928E3">
              <w:rPr>
                <w:rFonts w:ascii="Arial" w:hAnsi="Arial" w:cs="Arial"/>
              </w:rPr>
              <w:t>assessment review</w:t>
            </w:r>
            <w:r w:rsidR="00AC796D">
              <w:rPr>
                <w:rFonts w:ascii="Arial" w:hAnsi="Arial" w:cs="Arial"/>
              </w:rPr>
              <w:t xml:space="preserve"> process, </w:t>
            </w:r>
            <w:r w:rsidR="00584FF8">
              <w:rPr>
                <w:rFonts w:ascii="Arial" w:hAnsi="Arial" w:cs="Arial"/>
              </w:rPr>
              <w:t>the reali</w:t>
            </w:r>
            <w:r w:rsidR="002803A5">
              <w:rPr>
                <w:rFonts w:ascii="Arial" w:hAnsi="Arial" w:cs="Arial"/>
              </w:rPr>
              <w:t>ty of the safe working is</w:t>
            </w:r>
            <w:r w:rsidR="00AC796D">
              <w:rPr>
                <w:rFonts w:ascii="Arial" w:hAnsi="Arial" w:cs="Arial"/>
              </w:rPr>
              <w:t xml:space="preserve"> proactively tested by management.</w:t>
            </w:r>
            <w:r w:rsidR="00584FF8">
              <w:rPr>
                <w:rFonts w:ascii="Arial" w:hAnsi="Arial" w:cs="Arial"/>
              </w:rPr>
              <w:t xml:space="preserve"> </w:t>
            </w:r>
            <w:r w:rsidR="00AC796D">
              <w:rPr>
                <w:rFonts w:ascii="Arial" w:hAnsi="Arial" w:cs="Arial"/>
              </w:rPr>
              <w:br/>
            </w:r>
          </w:p>
          <w:p w:rsidR="005928E3" w:rsidRDefault="00AC796D" w:rsidP="00945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 used,</w:t>
            </w:r>
            <w:r w:rsidR="007A58A4">
              <w:rPr>
                <w:rFonts w:ascii="Arial" w:hAnsi="Arial" w:cs="Arial"/>
              </w:rPr>
              <w:t xml:space="preserve"> </w:t>
            </w:r>
            <w:r w:rsidR="005928E3">
              <w:rPr>
                <w:rFonts w:ascii="Arial" w:hAnsi="Arial" w:cs="Arial"/>
              </w:rPr>
              <w:t xml:space="preserve">test and inspect visits, safety tours, behavioural safety tours, </w:t>
            </w:r>
            <w:r w:rsidR="00584FF8">
              <w:rPr>
                <w:rFonts w:ascii="Arial" w:hAnsi="Arial" w:cs="Arial"/>
              </w:rPr>
              <w:t xml:space="preserve">support and supervision, </w:t>
            </w:r>
            <w:r w:rsidR="005928E3">
              <w:rPr>
                <w:rFonts w:ascii="Arial" w:hAnsi="Arial" w:cs="Arial"/>
              </w:rPr>
              <w:t>“back to t</w:t>
            </w:r>
            <w:r w:rsidR="00584FF8">
              <w:rPr>
                <w:rFonts w:ascii="Arial" w:hAnsi="Arial" w:cs="Arial"/>
              </w:rPr>
              <w:t>he shopfloor sessions</w:t>
            </w:r>
            <w:r w:rsidR="005928E3">
              <w:rPr>
                <w:rFonts w:ascii="Arial" w:hAnsi="Arial" w:cs="Arial"/>
              </w:rPr>
              <w:t>”</w:t>
            </w:r>
            <w:r w:rsidR="00584FF8">
              <w:rPr>
                <w:rFonts w:ascii="Arial" w:hAnsi="Arial" w:cs="Arial"/>
              </w:rPr>
              <w:t xml:space="preserve"> and</w:t>
            </w:r>
            <w:r w:rsidR="005928E3">
              <w:rPr>
                <w:rFonts w:ascii="Arial" w:hAnsi="Arial" w:cs="Arial"/>
              </w:rPr>
              <w:t xml:space="preserve"> tool box talks</w:t>
            </w:r>
            <w:r w:rsidR="002803A5">
              <w:rPr>
                <w:rFonts w:ascii="Arial" w:hAnsi="Arial" w:cs="Arial"/>
              </w:rPr>
              <w:t>, for example</w:t>
            </w:r>
            <w:r w:rsidR="005928E3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5928E3" w:rsidRPr="001436D9" w:rsidRDefault="005928E3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3A519F" w:rsidRPr="001436D9" w:rsidTr="003A519F">
        <w:trPr>
          <w:trHeight w:val="917"/>
        </w:trPr>
        <w:tc>
          <w:tcPr>
            <w:tcW w:w="3403" w:type="dxa"/>
            <w:vAlign w:val="center"/>
          </w:tcPr>
          <w:p w:rsidR="003A519F" w:rsidRDefault="00A625B7" w:rsidP="00E50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A519F">
              <w:rPr>
                <w:rFonts w:ascii="Arial" w:hAnsi="Arial" w:cs="Arial"/>
              </w:rPr>
              <w:t>isk assessments and safe wo</w:t>
            </w:r>
            <w:r w:rsidR="007D470C">
              <w:rPr>
                <w:rFonts w:ascii="Arial" w:hAnsi="Arial" w:cs="Arial"/>
              </w:rPr>
              <w:t>rking processes were reviewed within</w:t>
            </w:r>
            <w:r w:rsidR="003A519F">
              <w:rPr>
                <w:rFonts w:ascii="Arial" w:hAnsi="Arial" w:cs="Arial"/>
              </w:rPr>
              <w:t xml:space="preserve"> the last</w:t>
            </w:r>
            <w:r w:rsidR="002803A5">
              <w:rPr>
                <w:rFonts w:ascii="Arial" w:hAnsi="Arial" w:cs="Arial"/>
              </w:rPr>
              <w:t>?</w:t>
            </w:r>
          </w:p>
        </w:tc>
        <w:tc>
          <w:tcPr>
            <w:tcW w:w="708" w:type="dxa"/>
            <w:vAlign w:val="center"/>
          </w:tcPr>
          <w:p w:rsidR="003A519F" w:rsidRPr="00DC7F31" w:rsidRDefault="003A519F" w:rsidP="00E50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31">
              <w:rPr>
                <w:rFonts w:ascii="Arial" w:hAnsi="Arial" w:cs="Arial"/>
                <w:sz w:val="20"/>
                <w:szCs w:val="20"/>
              </w:rPr>
              <w:t>3M</w:t>
            </w:r>
          </w:p>
          <w:p w:rsidR="003A519F" w:rsidRPr="001436D9" w:rsidRDefault="003A519F" w:rsidP="00E50A3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3A519F" w:rsidRPr="00DC7F31" w:rsidRDefault="003A519F" w:rsidP="00E50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31">
              <w:rPr>
                <w:rFonts w:ascii="Arial" w:hAnsi="Arial" w:cs="Arial"/>
                <w:sz w:val="20"/>
                <w:szCs w:val="20"/>
              </w:rPr>
              <w:t>6M</w:t>
            </w:r>
          </w:p>
          <w:p w:rsidR="003A519F" w:rsidRPr="001436D9" w:rsidRDefault="003A519F" w:rsidP="00E50A3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A519F" w:rsidRPr="00DC7F31" w:rsidRDefault="003A519F" w:rsidP="00E50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31">
              <w:rPr>
                <w:rFonts w:ascii="Arial" w:hAnsi="Arial" w:cs="Arial"/>
                <w:sz w:val="20"/>
                <w:szCs w:val="20"/>
              </w:rPr>
              <w:t>12M</w:t>
            </w:r>
          </w:p>
          <w:p w:rsidR="003A519F" w:rsidRPr="001436D9" w:rsidRDefault="003A519F" w:rsidP="00E50A3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A519F" w:rsidRPr="00DC7F31" w:rsidRDefault="003A519F" w:rsidP="00E50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31">
              <w:rPr>
                <w:rFonts w:ascii="Arial" w:hAnsi="Arial" w:cs="Arial"/>
                <w:sz w:val="20"/>
                <w:szCs w:val="20"/>
              </w:rPr>
              <w:t>18M</w:t>
            </w:r>
          </w:p>
          <w:p w:rsidR="003A519F" w:rsidRPr="001436D9" w:rsidRDefault="003A519F" w:rsidP="00E50A3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3A519F" w:rsidRPr="001436D9" w:rsidRDefault="003A519F" w:rsidP="00E50A3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5928E3" w:rsidRPr="001436D9" w:rsidTr="00730F89">
        <w:trPr>
          <w:trHeight w:val="2129"/>
        </w:trPr>
        <w:tc>
          <w:tcPr>
            <w:tcW w:w="3403" w:type="dxa"/>
            <w:vAlign w:val="center"/>
          </w:tcPr>
          <w:p w:rsidR="005928E3" w:rsidRDefault="003A519F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wellbeing of </w:t>
            </w:r>
            <w:r w:rsidR="00C069B0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employees is monito</w:t>
            </w:r>
            <w:r w:rsidR="009B166C">
              <w:rPr>
                <w:rFonts w:ascii="Arial" w:hAnsi="Arial" w:cs="Arial"/>
              </w:rPr>
              <w:t>red on a regular basis</w:t>
            </w:r>
            <w:r w:rsidR="00683255">
              <w:rPr>
                <w:rFonts w:ascii="Arial" w:hAnsi="Arial" w:cs="Arial"/>
              </w:rPr>
              <w:t>.</w:t>
            </w:r>
          </w:p>
          <w:p w:rsidR="009B166C" w:rsidRPr="00730F89" w:rsidRDefault="009B166C" w:rsidP="00584FF8">
            <w:pPr>
              <w:rPr>
                <w:rFonts w:ascii="Arial" w:hAnsi="Arial" w:cs="Arial"/>
                <w:sz w:val="16"/>
                <w:szCs w:val="16"/>
              </w:rPr>
            </w:pPr>
          </w:p>
          <w:p w:rsidR="009B166C" w:rsidRPr="007D470C" w:rsidRDefault="00683255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- </w:t>
            </w:r>
            <w:r w:rsidR="00730F89">
              <w:rPr>
                <w:rFonts w:ascii="Arial" w:hAnsi="Arial" w:cs="Arial"/>
              </w:rPr>
              <w:t>1:1</w:t>
            </w:r>
            <w:r w:rsidR="009B166C">
              <w:rPr>
                <w:rFonts w:ascii="Arial" w:hAnsi="Arial" w:cs="Arial"/>
              </w:rPr>
              <w:t xml:space="preserve"> mtgs, support and supervision</w:t>
            </w:r>
            <w:r w:rsidR="00730F89">
              <w:rPr>
                <w:rFonts w:ascii="Arial" w:hAnsi="Arial" w:cs="Arial"/>
              </w:rPr>
              <w:t xml:space="preserve"> </w:t>
            </w:r>
            <w:r w:rsidR="009B166C">
              <w:rPr>
                <w:rFonts w:ascii="Arial" w:hAnsi="Arial" w:cs="Arial"/>
              </w:rPr>
              <w:t>mtgs, team mtgs, too</w:t>
            </w:r>
            <w:r>
              <w:rPr>
                <w:rFonts w:ascii="Arial" w:hAnsi="Arial" w:cs="Arial"/>
              </w:rPr>
              <w:t>l box talks, performance review or</w:t>
            </w:r>
            <w:r w:rsidR="009B166C">
              <w:rPr>
                <w:rFonts w:ascii="Arial" w:hAnsi="Arial" w:cs="Arial"/>
              </w:rPr>
              <w:t xml:space="preserve"> EHWB support services</w:t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5928E3" w:rsidRPr="001436D9" w:rsidRDefault="005928E3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5928E3" w:rsidRPr="001436D9" w:rsidTr="005832DC">
        <w:trPr>
          <w:trHeight w:val="2153"/>
        </w:trPr>
        <w:tc>
          <w:tcPr>
            <w:tcW w:w="3403" w:type="dxa"/>
            <w:vAlign w:val="center"/>
          </w:tcPr>
          <w:p w:rsidR="005832DC" w:rsidRDefault="00584FF8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530027">
              <w:rPr>
                <w:rFonts w:ascii="Arial" w:hAnsi="Arial" w:cs="Arial"/>
              </w:rPr>
              <w:t xml:space="preserve"> team, service or </w:t>
            </w:r>
            <w:r>
              <w:rPr>
                <w:rFonts w:ascii="Arial" w:hAnsi="Arial" w:cs="Arial"/>
              </w:rPr>
              <w:t>dept has</w:t>
            </w:r>
            <w:r w:rsidR="005832DC">
              <w:rPr>
                <w:rFonts w:ascii="Arial" w:hAnsi="Arial" w:cs="Arial"/>
              </w:rPr>
              <w:t xml:space="preserve"> health and safety based </w:t>
            </w:r>
            <w:r w:rsidR="00730F89">
              <w:rPr>
                <w:rFonts w:ascii="Arial" w:hAnsi="Arial" w:cs="Arial"/>
              </w:rPr>
              <w:t>performance indicators</w:t>
            </w:r>
          </w:p>
          <w:p w:rsidR="005832DC" w:rsidRPr="00730F89" w:rsidRDefault="005832DC" w:rsidP="00584FF8">
            <w:pPr>
              <w:rPr>
                <w:rFonts w:ascii="Arial" w:hAnsi="Arial" w:cs="Arial"/>
                <w:sz w:val="10"/>
                <w:szCs w:val="10"/>
              </w:rPr>
            </w:pPr>
          </w:p>
          <w:p w:rsidR="005928E3" w:rsidRDefault="00B661F4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Subject examples - </w:t>
            </w:r>
            <w:r w:rsidR="005928E3">
              <w:rPr>
                <w:rFonts w:ascii="Arial" w:hAnsi="Arial" w:cs="Arial"/>
              </w:rPr>
              <w:t>accidents, incidents, violence at work, sick absence, risk assessments, audits, inspections, traini</w:t>
            </w:r>
            <w:r w:rsidR="00C047EB">
              <w:rPr>
                <w:rFonts w:ascii="Arial" w:hAnsi="Arial" w:cs="Arial"/>
              </w:rPr>
              <w:t>ng,   injury/ill health claims</w:t>
            </w:r>
            <w:r>
              <w:rPr>
                <w:rFonts w:ascii="Arial" w:hAnsi="Arial" w:cs="Arial"/>
              </w:rPr>
              <w:t>,</w:t>
            </w:r>
            <w:r w:rsidR="00C047EB">
              <w:rPr>
                <w:rFonts w:ascii="Arial" w:hAnsi="Arial" w:cs="Arial"/>
              </w:rPr>
              <w:t xml:space="preserve"> compliment</w:t>
            </w:r>
            <w:r>
              <w:rPr>
                <w:rFonts w:ascii="Arial" w:hAnsi="Arial" w:cs="Arial"/>
              </w:rPr>
              <w:t>s</w:t>
            </w:r>
            <w:r w:rsidR="00C047EB">
              <w:rPr>
                <w:rFonts w:ascii="Arial" w:hAnsi="Arial" w:cs="Arial"/>
              </w:rPr>
              <w:t xml:space="preserve"> and complaints</w:t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5928E3" w:rsidRPr="001436D9" w:rsidRDefault="005928E3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5928E3" w:rsidRPr="001436D9" w:rsidTr="00584FF8">
        <w:trPr>
          <w:trHeight w:val="1415"/>
        </w:trPr>
        <w:tc>
          <w:tcPr>
            <w:tcW w:w="3403" w:type="dxa"/>
            <w:vAlign w:val="center"/>
          </w:tcPr>
          <w:p w:rsidR="005928E3" w:rsidRDefault="005928E3" w:rsidP="007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30F89">
              <w:rPr>
                <w:rFonts w:ascii="Arial" w:hAnsi="Arial" w:cs="Arial"/>
              </w:rPr>
              <w:t>erformance indicators</w:t>
            </w:r>
            <w:r>
              <w:rPr>
                <w:rFonts w:ascii="Arial" w:hAnsi="Arial" w:cs="Arial"/>
              </w:rPr>
              <w:t xml:space="preserve"> and </w:t>
            </w:r>
            <w:r w:rsidR="00530027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 xml:space="preserve">review information </w:t>
            </w:r>
            <w:r w:rsidR="00B661F4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disc</w:t>
            </w:r>
            <w:r w:rsidR="00730F89">
              <w:rPr>
                <w:rFonts w:ascii="Arial" w:hAnsi="Arial" w:cs="Arial"/>
              </w:rPr>
              <w:t>ussed at managerial meetings</w:t>
            </w:r>
            <w:r w:rsidR="00B661F4">
              <w:rPr>
                <w:rFonts w:ascii="Arial" w:hAnsi="Arial" w:cs="Arial"/>
              </w:rPr>
              <w:t>,</w:t>
            </w:r>
            <w:r w:rsidR="00F658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committees</w:t>
            </w:r>
            <w:r w:rsidR="00730F89">
              <w:rPr>
                <w:rFonts w:ascii="Arial" w:hAnsi="Arial" w:cs="Arial"/>
              </w:rPr>
              <w:t xml:space="preserve"> and </w:t>
            </w:r>
            <w:r w:rsidR="00F658B7">
              <w:rPr>
                <w:rFonts w:ascii="Arial" w:hAnsi="Arial" w:cs="Arial"/>
              </w:rPr>
              <w:t>review boards.</w:t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5928E3" w:rsidRPr="001436D9" w:rsidRDefault="005928E3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5928E3" w:rsidRPr="001436D9" w:rsidTr="004B5CF1">
        <w:trPr>
          <w:trHeight w:val="3251"/>
        </w:trPr>
        <w:tc>
          <w:tcPr>
            <w:tcW w:w="3403" w:type="dxa"/>
            <w:vAlign w:val="center"/>
          </w:tcPr>
          <w:p w:rsidR="005928E3" w:rsidRDefault="00AD797A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</w:t>
            </w:r>
            <w:r w:rsidR="007733E1">
              <w:rPr>
                <w:rFonts w:ascii="Arial" w:hAnsi="Arial" w:cs="Arial"/>
              </w:rPr>
              <w:t xml:space="preserve">department or </w:t>
            </w:r>
            <w:r w:rsidR="00C047EB">
              <w:rPr>
                <w:rFonts w:ascii="Arial" w:hAnsi="Arial" w:cs="Arial"/>
              </w:rPr>
              <w:t xml:space="preserve">service </w:t>
            </w:r>
            <w:r>
              <w:rPr>
                <w:rFonts w:ascii="Arial" w:hAnsi="Arial" w:cs="Arial"/>
              </w:rPr>
              <w:t>has</w:t>
            </w:r>
            <w:r w:rsidR="007D470C">
              <w:rPr>
                <w:rFonts w:ascii="Arial" w:hAnsi="Arial" w:cs="Arial"/>
              </w:rPr>
              <w:t xml:space="preserve"> a </w:t>
            </w:r>
            <w:r w:rsidR="004B5CF1">
              <w:rPr>
                <w:rFonts w:ascii="Arial" w:hAnsi="Arial" w:cs="Arial"/>
              </w:rPr>
              <w:t xml:space="preserve">Health and Safety </w:t>
            </w:r>
            <w:r w:rsidR="007D470C">
              <w:rPr>
                <w:rFonts w:ascii="Arial" w:hAnsi="Arial" w:cs="Arial"/>
              </w:rPr>
              <w:t>Risk Register</w:t>
            </w:r>
            <w:r w:rsidR="00B07DE7">
              <w:rPr>
                <w:rFonts w:ascii="Arial" w:hAnsi="Arial" w:cs="Arial"/>
              </w:rPr>
              <w:t>:</w:t>
            </w:r>
            <w:r w:rsidR="005928E3">
              <w:rPr>
                <w:rFonts w:ascii="Arial" w:hAnsi="Arial" w:cs="Arial"/>
              </w:rPr>
              <w:t xml:space="preserve"> </w:t>
            </w:r>
          </w:p>
          <w:p w:rsidR="004B5CF1" w:rsidRDefault="004B5CF1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is:</w:t>
            </w:r>
          </w:p>
          <w:p w:rsidR="00C047EB" w:rsidRDefault="004B5CF1" w:rsidP="00C047E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047EB">
              <w:rPr>
                <w:rFonts w:ascii="Arial" w:hAnsi="Arial" w:cs="Arial"/>
              </w:rPr>
              <w:t xml:space="preserve">p to date </w:t>
            </w:r>
          </w:p>
          <w:p w:rsidR="00C047EB" w:rsidRDefault="004B5CF1" w:rsidP="00C047E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used in meetings, review processes </w:t>
            </w:r>
            <w:r w:rsidR="00C047EB">
              <w:rPr>
                <w:rFonts w:ascii="Arial" w:hAnsi="Arial" w:cs="Arial"/>
              </w:rPr>
              <w:t>and discussions</w:t>
            </w:r>
            <w:r>
              <w:rPr>
                <w:rFonts w:ascii="Arial" w:hAnsi="Arial" w:cs="Arial"/>
              </w:rPr>
              <w:t xml:space="preserve"> as a management information (MI) tool</w:t>
            </w:r>
          </w:p>
          <w:p w:rsidR="00C047EB" w:rsidRDefault="00187531" w:rsidP="00C047E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83255">
              <w:rPr>
                <w:rFonts w:ascii="Arial" w:hAnsi="Arial" w:cs="Arial"/>
              </w:rPr>
              <w:t>sed as an aide</w:t>
            </w:r>
            <w:r w:rsidR="00C047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 </w:t>
            </w:r>
            <w:r w:rsidR="004B5CF1">
              <w:rPr>
                <w:rFonts w:ascii="Arial" w:hAnsi="Arial" w:cs="Arial"/>
              </w:rPr>
              <w:t xml:space="preserve">future work/business </w:t>
            </w:r>
            <w:r>
              <w:rPr>
                <w:rFonts w:ascii="Arial" w:hAnsi="Arial" w:cs="Arial"/>
              </w:rPr>
              <w:t>planning</w:t>
            </w:r>
            <w:r w:rsidR="00530027">
              <w:rPr>
                <w:rFonts w:ascii="Arial" w:hAnsi="Arial" w:cs="Arial"/>
              </w:rPr>
              <w:t xml:space="preserve"> and targeted actions</w:t>
            </w:r>
          </w:p>
          <w:p w:rsidR="004B5CF1" w:rsidRPr="00C047EB" w:rsidRDefault="004B5CF1" w:rsidP="00C047E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linked to other </w:t>
            </w:r>
            <w:r w:rsidR="005873BA">
              <w:rPr>
                <w:rFonts w:ascii="Arial" w:hAnsi="Arial" w:cs="Arial"/>
              </w:rPr>
              <w:t xml:space="preserve">dept/service </w:t>
            </w:r>
            <w:r>
              <w:rPr>
                <w:rFonts w:ascii="Arial" w:hAnsi="Arial" w:cs="Arial"/>
              </w:rPr>
              <w:t>risk registers.</w:t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5928E3" w:rsidRPr="001436D9" w:rsidRDefault="005928E3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683255" w:rsidRPr="001436D9" w:rsidTr="00683255">
        <w:trPr>
          <w:trHeight w:val="980"/>
        </w:trPr>
        <w:tc>
          <w:tcPr>
            <w:tcW w:w="3403" w:type="dxa"/>
            <w:vAlign w:val="center"/>
          </w:tcPr>
          <w:p w:rsidR="00683255" w:rsidRDefault="00683255" w:rsidP="00584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Risk Register was reviewed in the last</w:t>
            </w:r>
          </w:p>
        </w:tc>
        <w:tc>
          <w:tcPr>
            <w:tcW w:w="708" w:type="dxa"/>
            <w:vAlign w:val="center"/>
          </w:tcPr>
          <w:p w:rsidR="00683255" w:rsidRPr="00DC7F31" w:rsidRDefault="000A015C" w:rsidP="0047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83255"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683255" w:rsidRPr="001436D9" w:rsidRDefault="00683255" w:rsidP="00471313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83255" w:rsidRPr="00DC7F31" w:rsidRDefault="000A015C" w:rsidP="0047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83255"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683255" w:rsidRPr="001436D9" w:rsidRDefault="00683255" w:rsidP="00471313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83255" w:rsidRPr="00DC7F31" w:rsidRDefault="000A015C" w:rsidP="0047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83255"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683255" w:rsidRPr="001436D9" w:rsidRDefault="00683255" w:rsidP="00471313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83255" w:rsidRPr="00DC7F31" w:rsidRDefault="000A015C" w:rsidP="0047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683255" w:rsidRPr="001436D9" w:rsidRDefault="00683255" w:rsidP="00471313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683255" w:rsidRPr="001436D9" w:rsidRDefault="00683255" w:rsidP="00471313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5928E3" w:rsidRPr="001436D9" w:rsidTr="0078364D">
        <w:trPr>
          <w:trHeight w:val="1397"/>
        </w:trPr>
        <w:tc>
          <w:tcPr>
            <w:tcW w:w="7372" w:type="dxa"/>
            <w:gridSpan w:val="7"/>
          </w:tcPr>
          <w:p w:rsidR="005928E3" w:rsidRPr="00E819A5" w:rsidRDefault="005928E3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9A5">
              <w:rPr>
                <w:rFonts w:ascii="Arial" w:hAnsi="Arial" w:cs="Arial"/>
                <w:b/>
                <w:sz w:val="20"/>
                <w:szCs w:val="20"/>
              </w:rPr>
              <w:t>Are there any areas of safety monitoring which needs further action?</w:t>
            </w:r>
          </w:p>
          <w:p w:rsidR="005928E3" w:rsidRPr="001436D9" w:rsidRDefault="005928E3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</w:tcPr>
          <w:p w:rsidR="005928E3" w:rsidRPr="001E4086" w:rsidRDefault="005928E3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086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erson(s) responsible for action</w:t>
            </w:r>
          </w:p>
          <w:p w:rsidR="005928E3" w:rsidRPr="001436D9" w:rsidRDefault="005928E3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</w:tbl>
    <w:p w:rsidR="00391558" w:rsidRDefault="00391558"/>
    <w:p w:rsidR="00BF371A" w:rsidRDefault="00BF371A"/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993"/>
        <w:gridCol w:w="708"/>
        <w:gridCol w:w="709"/>
        <w:gridCol w:w="851"/>
        <w:gridCol w:w="2976"/>
      </w:tblGrid>
      <w:tr w:rsidR="005928E3" w:rsidRPr="00D84895" w:rsidTr="00387D3A">
        <w:trPr>
          <w:trHeight w:val="536"/>
        </w:trPr>
        <w:tc>
          <w:tcPr>
            <w:tcW w:w="3403" w:type="dxa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 xml:space="preserve">Occ Safety Support 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2"/>
            <w:shd w:val="pct10" w:color="auto" w:fill="auto"/>
            <w:vAlign w:val="center"/>
          </w:tcPr>
          <w:p w:rsidR="005928E3" w:rsidRPr="00D84895" w:rsidRDefault="005928E3" w:rsidP="0078364D">
            <w:pPr>
              <w:jc w:val="center"/>
              <w:rPr>
                <w:rFonts w:ascii="Arial" w:hAnsi="Arial" w:cs="Arial"/>
                <w:b/>
              </w:rPr>
            </w:pPr>
            <w:r w:rsidRPr="00D84895">
              <w:rPr>
                <w:rFonts w:ascii="Arial" w:hAnsi="Arial" w:cs="Arial"/>
                <w:b/>
              </w:rPr>
              <w:t>Comment</w:t>
            </w:r>
          </w:p>
        </w:tc>
      </w:tr>
      <w:tr w:rsidR="005928E3" w:rsidRPr="001436D9" w:rsidTr="00A625B7">
        <w:trPr>
          <w:trHeight w:val="1110"/>
        </w:trPr>
        <w:tc>
          <w:tcPr>
            <w:tcW w:w="3403" w:type="dxa"/>
            <w:vAlign w:val="center"/>
          </w:tcPr>
          <w:p w:rsidR="005928E3" w:rsidRPr="001436D9" w:rsidRDefault="00E93636" w:rsidP="007D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="00E537D6">
              <w:rPr>
                <w:rFonts w:ascii="Arial" w:hAnsi="Arial" w:cs="Arial"/>
              </w:rPr>
              <w:t xml:space="preserve"> you or your service </w:t>
            </w:r>
            <w:r w:rsidR="005928E3">
              <w:rPr>
                <w:rFonts w:ascii="Arial" w:hAnsi="Arial" w:cs="Arial"/>
              </w:rPr>
              <w:t>sought advice and or support from the Occupational Safety team in the last</w:t>
            </w:r>
            <w:r w:rsidR="005873BA">
              <w:rPr>
                <w:rFonts w:ascii="Arial" w:hAnsi="Arial" w:cs="Arial"/>
              </w:rPr>
              <w:t xml:space="preserve">? </w:t>
            </w:r>
            <w:r w:rsidR="005928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928E3" w:rsidRPr="00DC7F31" w:rsidRDefault="007D470C" w:rsidP="0078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928E3"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928E3" w:rsidRPr="00DC7F31" w:rsidRDefault="007D470C" w:rsidP="0078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928E3"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928E3" w:rsidRPr="00DC7F31" w:rsidRDefault="007D470C" w:rsidP="0078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928E3"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928E3" w:rsidRPr="00DC7F31" w:rsidRDefault="007D470C" w:rsidP="0078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928E3"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5928E3" w:rsidRPr="001436D9" w:rsidRDefault="005873BA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Reason:  </w:t>
            </w:r>
            <w:r w:rsidR="005928E3"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8E3" w:rsidRPr="001436D9">
              <w:rPr>
                <w:rFonts w:ascii="Arial" w:hAnsi="Arial" w:cs="Arial"/>
              </w:rPr>
              <w:instrText xml:space="preserve"> FORMTEXT </w:instrText>
            </w:r>
            <w:r w:rsidR="005928E3" w:rsidRPr="001436D9">
              <w:rPr>
                <w:rFonts w:ascii="Arial" w:hAnsi="Arial" w:cs="Arial"/>
              </w:rPr>
            </w:r>
            <w:r w:rsidR="005928E3" w:rsidRPr="001436D9">
              <w:rPr>
                <w:rFonts w:ascii="Arial" w:hAnsi="Arial" w:cs="Arial"/>
              </w:rPr>
              <w:fldChar w:fldCharType="separate"/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</w:rPr>
              <w:fldChar w:fldCharType="end"/>
            </w:r>
          </w:p>
        </w:tc>
      </w:tr>
      <w:tr w:rsidR="005928E3" w:rsidRPr="001436D9" w:rsidTr="00E537D6">
        <w:trPr>
          <w:trHeight w:val="1508"/>
        </w:trPr>
        <w:tc>
          <w:tcPr>
            <w:tcW w:w="3403" w:type="dxa"/>
            <w:vAlign w:val="center"/>
          </w:tcPr>
          <w:p w:rsidR="005928E3" w:rsidRDefault="005928E3" w:rsidP="007D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used the  Occupational Safety website </w:t>
            </w:r>
            <w:r w:rsidR="00E537D6">
              <w:rPr>
                <w:rFonts w:ascii="Arial" w:hAnsi="Arial" w:cs="Arial"/>
              </w:rPr>
              <w:t xml:space="preserve">to find policies, guidance, templates or access the online incident report module </w:t>
            </w:r>
            <w:r>
              <w:rPr>
                <w:rFonts w:ascii="Arial" w:hAnsi="Arial" w:cs="Arial"/>
              </w:rPr>
              <w:t xml:space="preserve">in the last </w:t>
            </w:r>
          </w:p>
        </w:tc>
        <w:tc>
          <w:tcPr>
            <w:tcW w:w="708" w:type="dxa"/>
            <w:vAlign w:val="center"/>
          </w:tcPr>
          <w:p w:rsidR="005928E3" w:rsidRPr="00DC7F31" w:rsidRDefault="005928E3" w:rsidP="0078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928E3" w:rsidRPr="00DC7F31" w:rsidRDefault="005928E3" w:rsidP="0078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928E3" w:rsidRPr="00DC7F31" w:rsidRDefault="005928E3" w:rsidP="0078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928E3" w:rsidRPr="00DC7F31" w:rsidRDefault="005928E3" w:rsidP="0078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C7F31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5928E3" w:rsidRPr="001436D9" w:rsidRDefault="005928E3" w:rsidP="0078364D">
            <w:pPr>
              <w:jc w:val="center"/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5928E3" w:rsidRPr="001436D9" w:rsidRDefault="005873BA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Reason: </w:t>
            </w:r>
            <w:r w:rsidR="005928E3"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8E3" w:rsidRPr="001436D9">
              <w:rPr>
                <w:rFonts w:ascii="Arial" w:hAnsi="Arial" w:cs="Arial"/>
              </w:rPr>
              <w:instrText xml:space="preserve"> FORMTEXT </w:instrText>
            </w:r>
            <w:r w:rsidR="005928E3" w:rsidRPr="001436D9">
              <w:rPr>
                <w:rFonts w:ascii="Arial" w:hAnsi="Arial" w:cs="Arial"/>
              </w:rPr>
            </w:r>
            <w:r w:rsidR="005928E3" w:rsidRPr="001436D9">
              <w:rPr>
                <w:rFonts w:ascii="Arial" w:hAnsi="Arial" w:cs="Arial"/>
              </w:rPr>
              <w:fldChar w:fldCharType="separate"/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  <w:noProof/>
              </w:rPr>
              <w:t> </w:t>
            </w:r>
            <w:r w:rsidR="005928E3" w:rsidRPr="001436D9">
              <w:rPr>
                <w:rFonts w:ascii="Arial" w:hAnsi="Arial" w:cs="Arial"/>
              </w:rPr>
              <w:fldChar w:fldCharType="end"/>
            </w:r>
          </w:p>
        </w:tc>
      </w:tr>
      <w:tr w:rsidR="00187531" w:rsidRPr="001436D9" w:rsidTr="002179EC">
        <w:trPr>
          <w:trHeight w:val="1816"/>
        </w:trPr>
        <w:tc>
          <w:tcPr>
            <w:tcW w:w="3403" w:type="dxa"/>
            <w:vAlign w:val="center"/>
          </w:tcPr>
          <w:p w:rsidR="002179EC" w:rsidRDefault="00187531" w:rsidP="00187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electronic copy of this </w:t>
            </w:r>
            <w:r w:rsidR="002179EC">
              <w:rPr>
                <w:rFonts w:ascii="Arial" w:hAnsi="Arial" w:cs="Arial"/>
              </w:rPr>
              <w:t xml:space="preserve">completed </w:t>
            </w:r>
            <w:r w:rsidR="00B95341">
              <w:rPr>
                <w:rFonts w:ascii="Arial" w:hAnsi="Arial" w:cs="Arial"/>
              </w:rPr>
              <w:t>H&amp;S</w:t>
            </w:r>
            <w:r w:rsidR="00683255">
              <w:rPr>
                <w:rFonts w:ascii="Arial" w:hAnsi="Arial" w:cs="Arial"/>
              </w:rPr>
              <w:t xml:space="preserve"> review will be</w:t>
            </w:r>
            <w:r>
              <w:rPr>
                <w:rFonts w:ascii="Arial" w:hAnsi="Arial" w:cs="Arial"/>
              </w:rPr>
              <w:t xml:space="preserve"> sent to or</w:t>
            </w:r>
            <w:r w:rsidR="00683255">
              <w:rPr>
                <w:rFonts w:ascii="Arial" w:hAnsi="Arial" w:cs="Arial"/>
              </w:rPr>
              <w:t xml:space="preserve"> will be</w:t>
            </w:r>
            <w:r>
              <w:rPr>
                <w:rFonts w:ascii="Arial" w:hAnsi="Arial" w:cs="Arial"/>
              </w:rPr>
              <w:t xml:space="preserve"> made available </w:t>
            </w:r>
            <w:r w:rsidR="00683255">
              <w:rPr>
                <w:rFonts w:ascii="Arial" w:hAnsi="Arial" w:cs="Arial"/>
              </w:rPr>
              <w:t xml:space="preserve">to the </w:t>
            </w:r>
            <w:r>
              <w:rPr>
                <w:rFonts w:ascii="Arial" w:hAnsi="Arial" w:cs="Arial"/>
              </w:rPr>
              <w:t>Occupati</w:t>
            </w:r>
            <w:r w:rsidR="002179EC">
              <w:rPr>
                <w:rFonts w:ascii="Arial" w:hAnsi="Arial" w:cs="Arial"/>
              </w:rPr>
              <w:t xml:space="preserve">onal Safety Team for monitoring, support </w:t>
            </w:r>
            <w:r>
              <w:rPr>
                <w:rFonts w:ascii="Arial" w:hAnsi="Arial" w:cs="Arial"/>
              </w:rPr>
              <w:t xml:space="preserve">and or </w:t>
            </w:r>
            <w:r w:rsidR="002179EC">
              <w:rPr>
                <w:rFonts w:ascii="Arial" w:hAnsi="Arial" w:cs="Arial"/>
              </w:rPr>
              <w:t>follow up</w:t>
            </w:r>
          </w:p>
        </w:tc>
        <w:tc>
          <w:tcPr>
            <w:tcW w:w="708" w:type="dxa"/>
            <w:vAlign w:val="center"/>
          </w:tcPr>
          <w:p w:rsidR="00187531" w:rsidRPr="001436D9" w:rsidRDefault="00187531" w:rsidP="00F72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1436D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187531" w:rsidRPr="001436D9" w:rsidRDefault="00187531" w:rsidP="00F72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187531" w:rsidRPr="001436D9" w:rsidRDefault="00187531" w:rsidP="00F72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87531" w:rsidRPr="001436D9" w:rsidRDefault="002A38BE" w:rsidP="00F72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N/A </w:t>
            </w:r>
            <w:r w:rsidRPr="001436D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FORMCHECKBOX </w:instrText>
            </w:r>
            <w:r w:rsidR="00584F0C">
              <w:rPr>
                <w:rFonts w:ascii="Arial" w:hAnsi="Arial" w:cs="Arial"/>
              </w:rPr>
            </w:r>
            <w:r w:rsidR="00584F0C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187531" w:rsidRPr="001436D9" w:rsidRDefault="00187531" w:rsidP="00F72E0B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5928E3" w:rsidRPr="001436D9" w:rsidTr="002179EC">
        <w:trPr>
          <w:trHeight w:val="1572"/>
        </w:trPr>
        <w:tc>
          <w:tcPr>
            <w:tcW w:w="7372" w:type="dxa"/>
            <w:gridSpan w:val="6"/>
          </w:tcPr>
          <w:p w:rsidR="005928E3" w:rsidRPr="00E41346" w:rsidRDefault="00200DD2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450B38">
              <w:rPr>
                <w:rFonts w:ascii="Arial" w:hAnsi="Arial" w:cs="Arial"/>
                <w:b/>
                <w:sz w:val="20"/>
                <w:szCs w:val="20"/>
              </w:rPr>
              <w:t xml:space="preserve"> there any issues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regarding </w:t>
            </w:r>
            <w:r w:rsidR="002179EC">
              <w:rPr>
                <w:rFonts w:ascii="Arial" w:hAnsi="Arial" w:cs="Arial"/>
                <w:b/>
                <w:sz w:val="20"/>
                <w:szCs w:val="20"/>
              </w:rPr>
              <w:t>Occupational Safety s</w:t>
            </w:r>
            <w:r w:rsidR="005928E3" w:rsidRPr="00E41346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pport </w:t>
            </w:r>
            <w:r w:rsidR="002179EC">
              <w:rPr>
                <w:rFonts w:ascii="Arial" w:hAnsi="Arial" w:cs="Arial"/>
                <w:b/>
                <w:sz w:val="20"/>
                <w:szCs w:val="20"/>
              </w:rPr>
              <w:t xml:space="preserve">that </w:t>
            </w:r>
            <w:r w:rsidR="00EB0DCB">
              <w:rPr>
                <w:rFonts w:ascii="Arial" w:hAnsi="Arial" w:cs="Arial"/>
                <w:b/>
                <w:sz w:val="20"/>
                <w:szCs w:val="20"/>
              </w:rPr>
              <w:t xml:space="preserve">you </w:t>
            </w:r>
            <w:r w:rsidR="002179EC">
              <w:rPr>
                <w:rFonts w:ascii="Arial" w:hAnsi="Arial" w:cs="Arial"/>
                <w:b/>
                <w:sz w:val="20"/>
                <w:szCs w:val="20"/>
              </w:rPr>
              <w:t>would l</w:t>
            </w:r>
            <w:r w:rsidR="006529B1">
              <w:rPr>
                <w:rFonts w:ascii="Arial" w:hAnsi="Arial" w:cs="Arial"/>
                <w:b/>
                <w:sz w:val="20"/>
                <w:szCs w:val="20"/>
              </w:rPr>
              <w:t>ike to discuss?</w:t>
            </w:r>
          </w:p>
          <w:p w:rsidR="005928E3" w:rsidRPr="00E41346" w:rsidRDefault="005928E3" w:rsidP="0078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B21BC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6" w:type="dxa"/>
          </w:tcPr>
          <w:p w:rsidR="005928E3" w:rsidRPr="001E4086" w:rsidRDefault="005928E3" w:rsidP="007836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086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erson(s) responsible for action</w:t>
            </w:r>
          </w:p>
          <w:p w:rsidR="005928E3" w:rsidRPr="001436D9" w:rsidRDefault="005928E3" w:rsidP="0078364D">
            <w:pPr>
              <w:rPr>
                <w:rFonts w:ascii="Arial" w:hAnsi="Arial" w:cs="Arial"/>
              </w:rPr>
            </w:pPr>
            <w:r w:rsidRPr="00143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6D9">
              <w:rPr>
                <w:rFonts w:ascii="Arial" w:hAnsi="Arial" w:cs="Arial"/>
              </w:rPr>
              <w:instrText xml:space="preserve"> FORMTEXT </w:instrText>
            </w:r>
            <w:r w:rsidRPr="001436D9">
              <w:rPr>
                <w:rFonts w:ascii="Arial" w:hAnsi="Arial" w:cs="Arial"/>
              </w:rPr>
            </w:r>
            <w:r w:rsidRPr="001436D9">
              <w:rPr>
                <w:rFonts w:ascii="Arial" w:hAnsi="Arial" w:cs="Arial"/>
              </w:rPr>
              <w:fldChar w:fldCharType="separate"/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  <w:noProof/>
              </w:rPr>
              <w:t> </w:t>
            </w:r>
            <w:r w:rsidRPr="001436D9">
              <w:rPr>
                <w:rFonts w:ascii="Arial" w:hAnsi="Arial" w:cs="Arial"/>
              </w:rPr>
              <w:fldChar w:fldCharType="end"/>
            </w:r>
          </w:p>
        </w:tc>
      </w:tr>
      <w:tr w:rsidR="0016776D" w:rsidRPr="001436D9" w:rsidTr="00683255">
        <w:trPr>
          <w:trHeight w:val="913"/>
        </w:trPr>
        <w:tc>
          <w:tcPr>
            <w:tcW w:w="7372" w:type="dxa"/>
            <w:gridSpan w:val="6"/>
            <w:vAlign w:val="center"/>
          </w:tcPr>
          <w:p w:rsidR="0016776D" w:rsidRPr="007F7A28" w:rsidRDefault="0016776D" w:rsidP="00187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date for</w:t>
            </w:r>
            <w:r w:rsidR="00E20803">
              <w:rPr>
                <w:rFonts w:ascii="Arial" w:hAnsi="Arial" w:cs="Arial"/>
                <w:b/>
              </w:rPr>
              <w:t xml:space="preserve"> your </w:t>
            </w:r>
            <w:r w:rsidRPr="007F7A28">
              <w:rPr>
                <w:rFonts w:ascii="Arial" w:hAnsi="Arial" w:cs="Arial"/>
                <w:b/>
              </w:rPr>
              <w:t xml:space="preserve">next </w:t>
            </w:r>
            <w:r>
              <w:rPr>
                <w:rFonts w:ascii="Arial" w:hAnsi="Arial" w:cs="Arial"/>
                <w:b/>
              </w:rPr>
              <w:t>review</w:t>
            </w:r>
            <w:r w:rsidR="005056A7">
              <w:rPr>
                <w:rFonts w:ascii="Arial" w:hAnsi="Arial" w:cs="Arial"/>
                <w:b/>
              </w:rPr>
              <w:t xml:space="preserve"> and or update</w:t>
            </w:r>
          </w:p>
        </w:tc>
        <w:tc>
          <w:tcPr>
            <w:tcW w:w="2976" w:type="dxa"/>
            <w:vAlign w:val="center"/>
          </w:tcPr>
          <w:p w:rsidR="0016776D" w:rsidRPr="00683255" w:rsidRDefault="00B21BC1" w:rsidP="00683255">
            <w:pPr>
              <w:rPr>
                <w:rFonts w:ascii="Arial" w:hAnsi="Arial" w:cs="Arial"/>
                <w:b/>
              </w:rPr>
            </w:pPr>
            <w:r w:rsidRPr="00B21BC1">
              <w:rPr>
                <w:rFonts w:ascii="Arial" w:hAnsi="Arial" w:cs="Arial"/>
                <w:b/>
              </w:rPr>
              <w:t xml:space="preserve"> Date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1BC1">
              <w:rPr>
                <w:rFonts w:ascii="Arial" w:hAnsi="Arial" w:cs="Arial"/>
                <w:b/>
              </w:rPr>
              <w:t xml:space="preserve"> </w:t>
            </w:r>
            <w:r w:rsidR="0016776D" w:rsidRPr="007F7A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6776D" w:rsidRPr="007F7A28">
              <w:rPr>
                <w:rFonts w:ascii="Arial" w:hAnsi="Arial" w:cs="Arial"/>
              </w:rPr>
              <w:instrText xml:space="preserve"> FORMTEXT </w:instrText>
            </w:r>
            <w:r w:rsidR="0016776D" w:rsidRPr="007F7A28">
              <w:rPr>
                <w:rFonts w:ascii="Arial" w:hAnsi="Arial" w:cs="Arial"/>
              </w:rPr>
            </w:r>
            <w:r w:rsidR="0016776D" w:rsidRPr="007F7A28">
              <w:rPr>
                <w:rFonts w:ascii="Arial" w:hAnsi="Arial" w:cs="Arial"/>
              </w:rPr>
              <w:fldChar w:fldCharType="separate"/>
            </w:r>
            <w:r w:rsidR="0016776D" w:rsidRPr="007F7A28">
              <w:rPr>
                <w:rFonts w:ascii="Arial" w:hAnsi="Arial" w:cs="Arial"/>
                <w:noProof/>
              </w:rPr>
              <w:t> </w:t>
            </w:r>
            <w:r w:rsidR="0016776D" w:rsidRPr="007F7A28">
              <w:rPr>
                <w:rFonts w:ascii="Arial" w:hAnsi="Arial" w:cs="Arial"/>
                <w:noProof/>
              </w:rPr>
              <w:t> </w:t>
            </w:r>
            <w:r w:rsidR="0016776D" w:rsidRPr="007F7A28">
              <w:rPr>
                <w:rFonts w:ascii="Arial" w:hAnsi="Arial" w:cs="Arial"/>
                <w:noProof/>
              </w:rPr>
              <w:t> </w:t>
            </w:r>
            <w:r w:rsidR="0016776D" w:rsidRPr="007F7A28">
              <w:rPr>
                <w:rFonts w:ascii="Arial" w:hAnsi="Arial" w:cs="Arial"/>
                <w:noProof/>
              </w:rPr>
              <w:t> </w:t>
            </w:r>
            <w:r w:rsidR="0016776D" w:rsidRPr="007F7A28">
              <w:rPr>
                <w:rFonts w:ascii="Arial" w:hAnsi="Arial" w:cs="Arial"/>
                <w:noProof/>
              </w:rPr>
              <w:t> </w:t>
            </w:r>
            <w:r w:rsidR="0016776D" w:rsidRPr="007F7A28">
              <w:rPr>
                <w:rFonts w:ascii="Arial" w:hAnsi="Arial" w:cs="Arial"/>
              </w:rPr>
              <w:fldChar w:fldCharType="end"/>
            </w:r>
          </w:p>
        </w:tc>
      </w:tr>
    </w:tbl>
    <w:p w:rsidR="00387D3A" w:rsidRDefault="00387D3A">
      <w:pPr>
        <w:rPr>
          <w:rFonts w:ascii="Arial" w:hAnsi="Arial" w:cs="Arial"/>
          <w:b/>
        </w:rPr>
      </w:pPr>
    </w:p>
    <w:p w:rsidR="004778EE" w:rsidRPr="00387D3A" w:rsidRDefault="004778EE">
      <w:pPr>
        <w:rPr>
          <w:rFonts w:ascii="Arial" w:hAnsi="Arial" w:cs="Arial"/>
          <w:b/>
        </w:rPr>
      </w:pPr>
    </w:p>
    <w:sectPr w:rsidR="004778EE" w:rsidRPr="00387D3A" w:rsidSect="00FA5B7B">
      <w:footerReference w:type="default" r:id="rId9"/>
      <w:pgSz w:w="11906" w:h="16838"/>
      <w:pgMar w:top="720" w:right="720" w:bottom="568" w:left="720" w:header="708" w:footer="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39" w:rsidRDefault="00DB1739" w:rsidP="006851CC">
      <w:pPr>
        <w:spacing w:after="0" w:line="240" w:lineRule="auto"/>
      </w:pPr>
      <w:r>
        <w:separator/>
      </w:r>
    </w:p>
  </w:endnote>
  <w:endnote w:type="continuationSeparator" w:id="0">
    <w:p w:rsidR="00DB1739" w:rsidRDefault="00DB1739" w:rsidP="0068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120434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1739" w:rsidRPr="005D60EB" w:rsidRDefault="00DB1739" w:rsidP="005D60EB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r w:rsidRPr="005D60EB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5D60EB">
              <w:rPr>
                <w:rFonts w:ascii="Arial" w:hAnsi="Arial" w:cs="Arial"/>
              </w:rPr>
              <w:t xml:space="preserve">Page </w:t>
            </w:r>
            <w:r w:rsidRPr="005D60EB">
              <w:rPr>
                <w:rFonts w:ascii="Arial" w:hAnsi="Arial" w:cs="Arial"/>
                <w:b/>
                <w:bCs/>
              </w:rPr>
              <w:fldChar w:fldCharType="begin"/>
            </w:r>
            <w:r w:rsidRPr="005D60E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D60EB">
              <w:rPr>
                <w:rFonts w:ascii="Arial" w:hAnsi="Arial" w:cs="Arial"/>
                <w:b/>
                <w:bCs/>
              </w:rPr>
              <w:fldChar w:fldCharType="separate"/>
            </w:r>
            <w:r w:rsidR="00584F0C">
              <w:rPr>
                <w:rFonts w:ascii="Arial" w:hAnsi="Arial" w:cs="Arial"/>
                <w:b/>
                <w:bCs/>
                <w:noProof/>
              </w:rPr>
              <w:t>3</w:t>
            </w:r>
            <w:r w:rsidRPr="005D60EB">
              <w:rPr>
                <w:rFonts w:ascii="Arial" w:hAnsi="Arial" w:cs="Arial"/>
                <w:b/>
                <w:bCs/>
              </w:rPr>
              <w:fldChar w:fldCharType="end"/>
            </w:r>
            <w:r w:rsidRPr="005D60EB">
              <w:rPr>
                <w:rFonts w:ascii="Arial" w:hAnsi="Arial" w:cs="Arial"/>
              </w:rPr>
              <w:t xml:space="preserve"> of </w:t>
            </w:r>
            <w:r w:rsidRPr="005D60EB">
              <w:rPr>
                <w:rFonts w:ascii="Arial" w:hAnsi="Arial" w:cs="Arial"/>
                <w:b/>
                <w:bCs/>
              </w:rPr>
              <w:fldChar w:fldCharType="begin"/>
            </w:r>
            <w:r w:rsidRPr="005D60E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D60EB">
              <w:rPr>
                <w:rFonts w:ascii="Arial" w:hAnsi="Arial" w:cs="Arial"/>
                <w:b/>
                <w:bCs/>
              </w:rPr>
              <w:fldChar w:fldCharType="separate"/>
            </w:r>
            <w:r w:rsidR="00584F0C">
              <w:rPr>
                <w:rFonts w:ascii="Arial" w:hAnsi="Arial" w:cs="Arial"/>
                <w:b/>
                <w:bCs/>
                <w:noProof/>
              </w:rPr>
              <w:t>9</w:t>
            </w:r>
            <w:r w:rsidRPr="005D60EB">
              <w:rPr>
                <w:rFonts w:ascii="Arial" w:hAnsi="Arial" w:cs="Arial"/>
                <w:b/>
                <w:bCs/>
              </w:rPr>
              <w:fldChar w:fldCharType="end"/>
            </w:r>
            <w:r w:rsidRPr="005D60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Reviewed September 2021 </w:t>
            </w:r>
          </w:p>
        </w:sdtContent>
      </w:sdt>
    </w:sdtContent>
  </w:sdt>
  <w:p w:rsidR="00DB1739" w:rsidRPr="005D60EB" w:rsidRDefault="00DB1739" w:rsidP="005D6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39" w:rsidRDefault="00DB1739" w:rsidP="006851CC">
      <w:pPr>
        <w:spacing w:after="0" w:line="240" w:lineRule="auto"/>
      </w:pPr>
      <w:r>
        <w:separator/>
      </w:r>
    </w:p>
  </w:footnote>
  <w:footnote w:type="continuationSeparator" w:id="0">
    <w:p w:rsidR="00DB1739" w:rsidRDefault="00DB1739" w:rsidP="0068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979"/>
    <w:multiLevelType w:val="hybridMultilevel"/>
    <w:tmpl w:val="E2940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9420C"/>
    <w:multiLevelType w:val="hybridMultilevel"/>
    <w:tmpl w:val="258CE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47740"/>
    <w:multiLevelType w:val="hybridMultilevel"/>
    <w:tmpl w:val="AA96D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B3664"/>
    <w:multiLevelType w:val="hybridMultilevel"/>
    <w:tmpl w:val="9D9E6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F388D"/>
    <w:multiLevelType w:val="hybridMultilevel"/>
    <w:tmpl w:val="808E4AD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BA130CD"/>
    <w:multiLevelType w:val="hybridMultilevel"/>
    <w:tmpl w:val="EFCE44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7D4E29"/>
    <w:multiLevelType w:val="hybridMultilevel"/>
    <w:tmpl w:val="A140B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2A93"/>
    <w:multiLevelType w:val="hybridMultilevel"/>
    <w:tmpl w:val="E3D2A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A75F6"/>
    <w:multiLevelType w:val="hybridMultilevel"/>
    <w:tmpl w:val="7C1E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95AEC"/>
    <w:multiLevelType w:val="hybridMultilevel"/>
    <w:tmpl w:val="C6AE7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34911"/>
    <w:multiLevelType w:val="hybridMultilevel"/>
    <w:tmpl w:val="9E5EF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D6566"/>
    <w:multiLevelType w:val="hybridMultilevel"/>
    <w:tmpl w:val="7D140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124585"/>
    <w:multiLevelType w:val="hybridMultilevel"/>
    <w:tmpl w:val="7FA8C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F3076"/>
    <w:multiLevelType w:val="hybridMultilevel"/>
    <w:tmpl w:val="CD582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C56CC"/>
    <w:multiLevelType w:val="hybridMultilevel"/>
    <w:tmpl w:val="4704B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FA1DB5"/>
    <w:multiLevelType w:val="hybridMultilevel"/>
    <w:tmpl w:val="C48E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51E95"/>
    <w:multiLevelType w:val="hybridMultilevel"/>
    <w:tmpl w:val="D43C9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0"/>
  </w:num>
  <w:num w:numId="5">
    <w:abstractNumId w:val="9"/>
  </w:num>
  <w:num w:numId="6">
    <w:abstractNumId w:val="14"/>
  </w:num>
  <w:num w:numId="7">
    <w:abstractNumId w:val="7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68"/>
    <w:rsid w:val="00000D6B"/>
    <w:rsid w:val="00002449"/>
    <w:rsid w:val="00003153"/>
    <w:rsid w:val="00010585"/>
    <w:rsid w:val="00017AF7"/>
    <w:rsid w:val="000278DA"/>
    <w:rsid w:val="0004194D"/>
    <w:rsid w:val="00055E40"/>
    <w:rsid w:val="00070B8F"/>
    <w:rsid w:val="00091AF5"/>
    <w:rsid w:val="000928AB"/>
    <w:rsid w:val="00096229"/>
    <w:rsid w:val="000A015C"/>
    <w:rsid w:val="000A10EC"/>
    <w:rsid w:val="000A2606"/>
    <w:rsid w:val="000A7698"/>
    <w:rsid w:val="000B2731"/>
    <w:rsid w:val="000B2C0D"/>
    <w:rsid w:val="000C6CF5"/>
    <w:rsid w:val="000D06E3"/>
    <w:rsid w:val="000E60B5"/>
    <w:rsid w:val="000E7FBC"/>
    <w:rsid w:val="0011315C"/>
    <w:rsid w:val="001153AF"/>
    <w:rsid w:val="0011547F"/>
    <w:rsid w:val="00116976"/>
    <w:rsid w:val="0011741C"/>
    <w:rsid w:val="00131701"/>
    <w:rsid w:val="00140473"/>
    <w:rsid w:val="001436D9"/>
    <w:rsid w:val="001441D1"/>
    <w:rsid w:val="00156404"/>
    <w:rsid w:val="001638FA"/>
    <w:rsid w:val="00165CCF"/>
    <w:rsid w:val="00166E13"/>
    <w:rsid w:val="0016776D"/>
    <w:rsid w:val="00170973"/>
    <w:rsid w:val="00171981"/>
    <w:rsid w:val="00173901"/>
    <w:rsid w:val="001743EA"/>
    <w:rsid w:val="001769CB"/>
    <w:rsid w:val="001818CE"/>
    <w:rsid w:val="00182D6E"/>
    <w:rsid w:val="00182F0E"/>
    <w:rsid w:val="00187531"/>
    <w:rsid w:val="001932D4"/>
    <w:rsid w:val="00194E0B"/>
    <w:rsid w:val="001D35C6"/>
    <w:rsid w:val="001D4B5A"/>
    <w:rsid w:val="001E4086"/>
    <w:rsid w:val="001E64CD"/>
    <w:rsid w:val="001E6A64"/>
    <w:rsid w:val="001F0B62"/>
    <w:rsid w:val="00200DD2"/>
    <w:rsid w:val="0020726E"/>
    <w:rsid w:val="00210E0A"/>
    <w:rsid w:val="002179EC"/>
    <w:rsid w:val="0023245B"/>
    <w:rsid w:val="00235B27"/>
    <w:rsid w:val="00237C80"/>
    <w:rsid w:val="00251531"/>
    <w:rsid w:val="00254A01"/>
    <w:rsid w:val="002566F5"/>
    <w:rsid w:val="002803A5"/>
    <w:rsid w:val="00282D1F"/>
    <w:rsid w:val="00293B96"/>
    <w:rsid w:val="002A0D64"/>
    <w:rsid w:val="002A38BE"/>
    <w:rsid w:val="002A6A6F"/>
    <w:rsid w:val="002C77E1"/>
    <w:rsid w:val="002D6486"/>
    <w:rsid w:val="002F7556"/>
    <w:rsid w:val="003029D2"/>
    <w:rsid w:val="003167D5"/>
    <w:rsid w:val="003222E4"/>
    <w:rsid w:val="00325781"/>
    <w:rsid w:val="003278F3"/>
    <w:rsid w:val="00333B80"/>
    <w:rsid w:val="003377E6"/>
    <w:rsid w:val="00367C21"/>
    <w:rsid w:val="00384985"/>
    <w:rsid w:val="00387D3A"/>
    <w:rsid w:val="00387EE3"/>
    <w:rsid w:val="00390EF3"/>
    <w:rsid w:val="00391558"/>
    <w:rsid w:val="0039530D"/>
    <w:rsid w:val="003A519F"/>
    <w:rsid w:val="003B4101"/>
    <w:rsid w:val="003B42E3"/>
    <w:rsid w:val="003B540E"/>
    <w:rsid w:val="003B7461"/>
    <w:rsid w:val="003D2AD7"/>
    <w:rsid w:val="003D6D42"/>
    <w:rsid w:val="003F1992"/>
    <w:rsid w:val="003F1CD5"/>
    <w:rsid w:val="00400282"/>
    <w:rsid w:val="00415E0C"/>
    <w:rsid w:val="0041753B"/>
    <w:rsid w:val="00420FB1"/>
    <w:rsid w:val="0042269D"/>
    <w:rsid w:val="00423C3A"/>
    <w:rsid w:val="00425DA4"/>
    <w:rsid w:val="00427F32"/>
    <w:rsid w:val="004308CF"/>
    <w:rsid w:val="00432AB4"/>
    <w:rsid w:val="00450B38"/>
    <w:rsid w:val="004510C0"/>
    <w:rsid w:val="00453971"/>
    <w:rsid w:val="00455246"/>
    <w:rsid w:val="00471313"/>
    <w:rsid w:val="004777C8"/>
    <w:rsid w:val="004778EE"/>
    <w:rsid w:val="0048306C"/>
    <w:rsid w:val="004840B6"/>
    <w:rsid w:val="00487BAF"/>
    <w:rsid w:val="004912A4"/>
    <w:rsid w:val="00493BA7"/>
    <w:rsid w:val="004B5CF1"/>
    <w:rsid w:val="004C34D5"/>
    <w:rsid w:val="004C6128"/>
    <w:rsid w:val="004D49D6"/>
    <w:rsid w:val="004E6CF7"/>
    <w:rsid w:val="004F48BD"/>
    <w:rsid w:val="00500859"/>
    <w:rsid w:val="005056A7"/>
    <w:rsid w:val="005125F4"/>
    <w:rsid w:val="00512D47"/>
    <w:rsid w:val="00526EA4"/>
    <w:rsid w:val="0052751B"/>
    <w:rsid w:val="00530027"/>
    <w:rsid w:val="00536CB3"/>
    <w:rsid w:val="005409F4"/>
    <w:rsid w:val="005641BA"/>
    <w:rsid w:val="0056523D"/>
    <w:rsid w:val="00567B96"/>
    <w:rsid w:val="0057403F"/>
    <w:rsid w:val="00577BDE"/>
    <w:rsid w:val="005832DC"/>
    <w:rsid w:val="00584F0C"/>
    <w:rsid w:val="00584FF8"/>
    <w:rsid w:val="005873BA"/>
    <w:rsid w:val="005928E3"/>
    <w:rsid w:val="005A1079"/>
    <w:rsid w:val="005B0241"/>
    <w:rsid w:val="005B0920"/>
    <w:rsid w:val="005C074A"/>
    <w:rsid w:val="005C091E"/>
    <w:rsid w:val="005D60EB"/>
    <w:rsid w:val="00611C1C"/>
    <w:rsid w:val="00632B2C"/>
    <w:rsid w:val="006358DB"/>
    <w:rsid w:val="006529B1"/>
    <w:rsid w:val="00653DD8"/>
    <w:rsid w:val="006626D9"/>
    <w:rsid w:val="00665A42"/>
    <w:rsid w:val="00667736"/>
    <w:rsid w:val="00670314"/>
    <w:rsid w:val="00676A73"/>
    <w:rsid w:val="006810B1"/>
    <w:rsid w:val="00683255"/>
    <w:rsid w:val="006851CC"/>
    <w:rsid w:val="00691334"/>
    <w:rsid w:val="00691DEE"/>
    <w:rsid w:val="006A15E3"/>
    <w:rsid w:val="006B0C65"/>
    <w:rsid w:val="006B411D"/>
    <w:rsid w:val="006B52AB"/>
    <w:rsid w:val="006D1873"/>
    <w:rsid w:val="006F023E"/>
    <w:rsid w:val="006F1951"/>
    <w:rsid w:val="006F45D4"/>
    <w:rsid w:val="0070331D"/>
    <w:rsid w:val="00703F38"/>
    <w:rsid w:val="0070693D"/>
    <w:rsid w:val="00712965"/>
    <w:rsid w:val="007153EB"/>
    <w:rsid w:val="00716811"/>
    <w:rsid w:val="007265E2"/>
    <w:rsid w:val="00730F89"/>
    <w:rsid w:val="00733D8B"/>
    <w:rsid w:val="007354EC"/>
    <w:rsid w:val="007412D3"/>
    <w:rsid w:val="0074322D"/>
    <w:rsid w:val="00744D28"/>
    <w:rsid w:val="00756482"/>
    <w:rsid w:val="007607EF"/>
    <w:rsid w:val="007619F1"/>
    <w:rsid w:val="007624E7"/>
    <w:rsid w:val="00770CFE"/>
    <w:rsid w:val="007733E1"/>
    <w:rsid w:val="00777F83"/>
    <w:rsid w:val="0078364D"/>
    <w:rsid w:val="007A1FFD"/>
    <w:rsid w:val="007A53E6"/>
    <w:rsid w:val="007A58A4"/>
    <w:rsid w:val="007B44DB"/>
    <w:rsid w:val="007B5340"/>
    <w:rsid w:val="007D470C"/>
    <w:rsid w:val="007D6740"/>
    <w:rsid w:val="007E0414"/>
    <w:rsid w:val="007E5B37"/>
    <w:rsid w:val="007F1770"/>
    <w:rsid w:val="007F7A28"/>
    <w:rsid w:val="00816DCF"/>
    <w:rsid w:val="00821271"/>
    <w:rsid w:val="00841C70"/>
    <w:rsid w:val="00862B33"/>
    <w:rsid w:val="00864E23"/>
    <w:rsid w:val="00866D51"/>
    <w:rsid w:val="00870C2B"/>
    <w:rsid w:val="008734E9"/>
    <w:rsid w:val="0087394E"/>
    <w:rsid w:val="008764BF"/>
    <w:rsid w:val="00886231"/>
    <w:rsid w:val="00887268"/>
    <w:rsid w:val="00891DC1"/>
    <w:rsid w:val="008A1B20"/>
    <w:rsid w:val="008A6D1B"/>
    <w:rsid w:val="008B15D5"/>
    <w:rsid w:val="008B205C"/>
    <w:rsid w:val="008E257E"/>
    <w:rsid w:val="008F281F"/>
    <w:rsid w:val="008F3072"/>
    <w:rsid w:val="008F4063"/>
    <w:rsid w:val="008F463E"/>
    <w:rsid w:val="009011E1"/>
    <w:rsid w:val="0090172D"/>
    <w:rsid w:val="0093051E"/>
    <w:rsid w:val="00934B20"/>
    <w:rsid w:val="00943BBC"/>
    <w:rsid w:val="00944A1F"/>
    <w:rsid w:val="00945071"/>
    <w:rsid w:val="0094564B"/>
    <w:rsid w:val="00952FFA"/>
    <w:rsid w:val="00955BB0"/>
    <w:rsid w:val="00963BCB"/>
    <w:rsid w:val="00972C23"/>
    <w:rsid w:val="00973986"/>
    <w:rsid w:val="00975A9C"/>
    <w:rsid w:val="00980B84"/>
    <w:rsid w:val="00985174"/>
    <w:rsid w:val="009B166C"/>
    <w:rsid w:val="009C1BF5"/>
    <w:rsid w:val="009E12A1"/>
    <w:rsid w:val="009F5338"/>
    <w:rsid w:val="00A32D5B"/>
    <w:rsid w:val="00A625B7"/>
    <w:rsid w:val="00A63E39"/>
    <w:rsid w:val="00A657DC"/>
    <w:rsid w:val="00A81783"/>
    <w:rsid w:val="00A81C1F"/>
    <w:rsid w:val="00A903D0"/>
    <w:rsid w:val="00AC0C66"/>
    <w:rsid w:val="00AC796D"/>
    <w:rsid w:val="00AD3650"/>
    <w:rsid w:val="00AD797A"/>
    <w:rsid w:val="00AF76BA"/>
    <w:rsid w:val="00B07DE7"/>
    <w:rsid w:val="00B21618"/>
    <w:rsid w:val="00B21BC1"/>
    <w:rsid w:val="00B47673"/>
    <w:rsid w:val="00B639FB"/>
    <w:rsid w:val="00B661F4"/>
    <w:rsid w:val="00B6730E"/>
    <w:rsid w:val="00B77BA5"/>
    <w:rsid w:val="00B95341"/>
    <w:rsid w:val="00B96DEB"/>
    <w:rsid w:val="00BA2917"/>
    <w:rsid w:val="00BA5BBC"/>
    <w:rsid w:val="00BC4C22"/>
    <w:rsid w:val="00BD79F4"/>
    <w:rsid w:val="00BE1E4D"/>
    <w:rsid w:val="00BF371A"/>
    <w:rsid w:val="00C02D45"/>
    <w:rsid w:val="00C047EB"/>
    <w:rsid w:val="00C069B0"/>
    <w:rsid w:val="00C118CA"/>
    <w:rsid w:val="00C56D71"/>
    <w:rsid w:val="00CA026E"/>
    <w:rsid w:val="00CB5749"/>
    <w:rsid w:val="00CC14FA"/>
    <w:rsid w:val="00CC2525"/>
    <w:rsid w:val="00CD072E"/>
    <w:rsid w:val="00CD1FC6"/>
    <w:rsid w:val="00CD38BC"/>
    <w:rsid w:val="00CE33AE"/>
    <w:rsid w:val="00CE70CA"/>
    <w:rsid w:val="00CF106C"/>
    <w:rsid w:val="00CF4046"/>
    <w:rsid w:val="00D170F2"/>
    <w:rsid w:val="00D22319"/>
    <w:rsid w:val="00D37166"/>
    <w:rsid w:val="00D4146D"/>
    <w:rsid w:val="00D57DE1"/>
    <w:rsid w:val="00D60B7B"/>
    <w:rsid w:val="00D6203B"/>
    <w:rsid w:val="00D702D5"/>
    <w:rsid w:val="00D73482"/>
    <w:rsid w:val="00D73AAB"/>
    <w:rsid w:val="00D73C2F"/>
    <w:rsid w:val="00D84895"/>
    <w:rsid w:val="00D8701F"/>
    <w:rsid w:val="00D90576"/>
    <w:rsid w:val="00DA1649"/>
    <w:rsid w:val="00DB1739"/>
    <w:rsid w:val="00DB26BB"/>
    <w:rsid w:val="00DB4BC0"/>
    <w:rsid w:val="00DC196B"/>
    <w:rsid w:val="00DC7F31"/>
    <w:rsid w:val="00DD04B0"/>
    <w:rsid w:val="00DD211A"/>
    <w:rsid w:val="00DD4224"/>
    <w:rsid w:val="00DD7C1C"/>
    <w:rsid w:val="00E03E7F"/>
    <w:rsid w:val="00E06D54"/>
    <w:rsid w:val="00E070D9"/>
    <w:rsid w:val="00E20803"/>
    <w:rsid w:val="00E228C7"/>
    <w:rsid w:val="00E31C89"/>
    <w:rsid w:val="00E37D8D"/>
    <w:rsid w:val="00E41346"/>
    <w:rsid w:val="00E41C63"/>
    <w:rsid w:val="00E50A3D"/>
    <w:rsid w:val="00E537D6"/>
    <w:rsid w:val="00E57B82"/>
    <w:rsid w:val="00E63322"/>
    <w:rsid w:val="00E6430C"/>
    <w:rsid w:val="00E819A5"/>
    <w:rsid w:val="00E83B60"/>
    <w:rsid w:val="00E93636"/>
    <w:rsid w:val="00E96D64"/>
    <w:rsid w:val="00EA7A3C"/>
    <w:rsid w:val="00EB0DCB"/>
    <w:rsid w:val="00EB23B3"/>
    <w:rsid w:val="00EC0AF1"/>
    <w:rsid w:val="00EF09BF"/>
    <w:rsid w:val="00EF26D9"/>
    <w:rsid w:val="00EF452D"/>
    <w:rsid w:val="00EF76D8"/>
    <w:rsid w:val="00F1469E"/>
    <w:rsid w:val="00F150EF"/>
    <w:rsid w:val="00F25DC1"/>
    <w:rsid w:val="00F36208"/>
    <w:rsid w:val="00F42864"/>
    <w:rsid w:val="00F64818"/>
    <w:rsid w:val="00F658B7"/>
    <w:rsid w:val="00F72E0B"/>
    <w:rsid w:val="00F8275C"/>
    <w:rsid w:val="00F91E5A"/>
    <w:rsid w:val="00F93B2E"/>
    <w:rsid w:val="00F97FF5"/>
    <w:rsid w:val="00FA5B7B"/>
    <w:rsid w:val="00FB7E86"/>
    <w:rsid w:val="00FC4384"/>
    <w:rsid w:val="00FC73DC"/>
    <w:rsid w:val="00FD51AC"/>
    <w:rsid w:val="00FE1C01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B54557E-6C1E-4885-AB6E-5C2ECFC0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4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0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CC"/>
  </w:style>
  <w:style w:type="paragraph" w:styleId="Footer">
    <w:name w:val="footer"/>
    <w:basedOn w:val="Normal"/>
    <w:link w:val="FooterChar"/>
    <w:uiPriority w:val="99"/>
    <w:unhideWhenUsed/>
    <w:rsid w:val="00685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R\Occupational%20Safety\Karen%20Pullen\Document%20Review%20Folder\H&amp;S%20Review\Health%20and%20Safety%20%20Review%20V5%20July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BAAF-135D-4C38-A07C-1EACF9A7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and Safety  Review V5 July 2018</Template>
  <TotalTime>186</TotalTime>
  <Pages>9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Pullen</dc:creator>
  <cp:lastModifiedBy>Karen Pullen</cp:lastModifiedBy>
  <cp:revision>18</cp:revision>
  <cp:lastPrinted>2018-07-20T09:18:00Z</cp:lastPrinted>
  <dcterms:created xsi:type="dcterms:W3CDTF">2021-07-29T10:31:00Z</dcterms:created>
  <dcterms:modified xsi:type="dcterms:W3CDTF">2021-09-09T10:08:00Z</dcterms:modified>
</cp:coreProperties>
</file>